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63915" w:rsidTr="00BC5A5F">
        <w:tc>
          <w:tcPr>
            <w:tcW w:w="4785" w:type="dxa"/>
          </w:tcPr>
          <w:p w:rsidR="00F451A4" w:rsidRDefault="00D47945" w:rsidP="00F451A4">
            <w:pPr>
              <w:topLinePunct/>
              <w:autoSpaceDE/>
              <w:adjustRightInd w:val="0"/>
              <w:snapToGrid w:val="0"/>
              <w:spacing w:line="290" w:lineRule="atLeast"/>
              <w:jc w:val="center"/>
              <w:rPr>
                <w:rFonts w:ascii="한컴바탕" w:eastAsia="한컴바탕" w:hAnsi="한컴바탕" w:cs="한컴바탕" w:hint="eastAsia"/>
                <w:b/>
                <w:sz w:val="26"/>
                <w:szCs w:val="26"/>
              </w:rPr>
            </w:pPr>
            <w:r w:rsidRPr="00F451A4">
              <w:rPr>
                <w:rFonts w:ascii="한컴바탕" w:eastAsia="한컴바탕" w:hAnsi="한컴바탕" w:cs="한컴바탕" w:hint="eastAsia"/>
                <w:b/>
                <w:sz w:val="26"/>
                <w:szCs w:val="26"/>
              </w:rPr>
              <w:t xml:space="preserve">국가세무총국《수출화물 및 용역 </w:t>
            </w:r>
          </w:p>
          <w:p w:rsidR="00D47945" w:rsidRPr="00F451A4" w:rsidRDefault="00D47945" w:rsidP="00F451A4">
            <w:pPr>
              <w:topLinePunct/>
              <w:autoSpaceDE/>
              <w:adjustRightInd w:val="0"/>
              <w:snapToGrid w:val="0"/>
              <w:spacing w:line="290" w:lineRule="atLeast"/>
              <w:jc w:val="center"/>
              <w:rPr>
                <w:rFonts w:ascii="한컴바탕" w:eastAsia="한컴바탕" w:hAnsi="한컴바탕" w:cs="한컴바탕"/>
                <w:b/>
                <w:sz w:val="26"/>
                <w:szCs w:val="26"/>
              </w:rPr>
            </w:pPr>
            <w:proofErr w:type="spellStart"/>
            <w:r w:rsidRPr="00F451A4">
              <w:rPr>
                <w:rFonts w:ascii="한컴바탕" w:eastAsia="한컴바탕" w:hAnsi="한컴바탕" w:cs="한컴바탕" w:hint="eastAsia"/>
                <w:b/>
                <w:sz w:val="26"/>
                <w:szCs w:val="26"/>
              </w:rPr>
              <w:t>증치세</w:t>
            </w:r>
            <w:proofErr w:type="spellEnd"/>
            <w:r w:rsidRPr="00F451A4">
              <w:rPr>
                <w:rFonts w:ascii="한컴바탕" w:eastAsia="한컴바탕" w:hAnsi="한컴바탕" w:cs="한컴바탕" w:hint="eastAsia"/>
                <w:b/>
                <w:sz w:val="26"/>
                <w:szCs w:val="26"/>
              </w:rPr>
              <w:t xml:space="preserve"> 및 소비세 관리방법》 반포에 관한 공고</w:t>
            </w:r>
          </w:p>
          <w:p w:rsidR="00D47945" w:rsidRPr="00F451A4" w:rsidRDefault="00D47945" w:rsidP="00F451A4">
            <w:pPr>
              <w:topLinePunct/>
              <w:autoSpaceDE/>
              <w:adjustRightInd w:val="0"/>
              <w:snapToGrid w:val="0"/>
              <w:spacing w:line="290" w:lineRule="atLeast"/>
              <w:jc w:val="center"/>
              <w:rPr>
                <w:rFonts w:ascii="한컴바탕" w:eastAsia="한컴바탕" w:hAnsi="한컴바탕" w:cs="한컴바탕"/>
                <w:sz w:val="21"/>
                <w:szCs w:val="21"/>
              </w:rPr>
            </w:pPr>
            <w:r w:rsidRPr="00F451A4">
              <w:rPr>
                <w:rFonts w:ascii="한컴바탕" w:eastAsia="한컴바탕" w:hAnsi="한컴바탕" w:cs="한컴바탕" w:hint="eastAsia"/>
                <w:sz w:val="21"/>
                <w:szCs w:val="21"/>
              </w:rPr>
              <w:t>국가세무총국공고 2012년 제24호</w:t>
            </w:r>
          </w:p>
          <w:p w:rsidR="00D47945" w:rsidRDefault="00D47945" w:rsidP="00F451A4">
            <w:pPr>
              <w:topLinePunct/>
              <w:autoSpaceDE/>
              <w:adjustRightInd w:val="0"/>
              <w:snapToGrid w:val="0"/>
              <w:spacing w:line="290" w:lineRule="atLeast"/>
              <w:rPr>
                <w:rFonts w:ascii="한컴바탕" w:eastAsia="한컴바탕" w:hAnsi="한컴바탕" w:cs="한컴바탕" w:hint="eastAsia"/>
                <w:sz w:val="21"/>
                <w:szCs w:val="21"/>
              </w:rPr>
            </w:pPr>
          </w:p>
          <w:p w:rsidR="00F5223D" w:rsidRPr="00F451A4" w:rsidRDefault="00F5223D" w:rsidP="00F451A4">
            <w:pPr>
              <w:topLinePunct/>
              <w:autoSpaceDE/>
              <w:adjustRightInd w:val="0"/>
              <w:snapToGrid w:val="0"/>
              <w:spacing w:line="290" w:lineRule="atLeast"/>
              <w:rPr>
                <w:rFonts w:ascii="한컴바탕" w:eastAsia="한컴바탕" w:hAnsi="한컴바탕" w:cs="한컴바탕"/>
                <w:sz w:val="21"/>
                <w:szCs w:val="21"/>
              </w:rPr>
            </w:pP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납세인의 수출화물과 용역에 대한 </w:t>
            </w:r>
            <w:proofErr w:type="spellStart"/>
            <w:r w:rsidRPr="00F451A4">
              <w:rPr>
                <w:rFonts w:ascii="한컴바탕" w:eastAsia="한컴바탕" w:hAnsi="한컴바탕" w:cs="한컴바탕" w:hint="eastAsia"/>
                <w:sz w:val="21"/>
                <w:szCs w:val="21"/>
              </w:rPr>
              <w:t>퇴세</w:t>
            </w:r>
            <w:proofErr w:type="spellEnd"/>
            <w:r w:rsidRPr="00F451A4">
              <w:rPr>
                <w:rFonts w:ascii="한컴바탕" w:eastAsia="한컴바탕" w:hAnsi="한컴바탕" w:cs="한컴바탕" w:hint="eastAsia"/>
                <w:sz w:val="21"/>
                <w:szCs w:val="21"/>
              </w:rPr>
              <w:t xml:space="preserve">(면세), 면세 처리의 편의를 도모하고, 서비스의 질 향상, 관리를 진일보 규범화하며, 국가세무총국의 수출화물과 용역의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및 소비세 관리규정에 대한 진일보 정리, 개선을 위하여 《수출하는 화물과 용역의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및 소비세 관리방법》을 제정한바, 이에 발포한다. </w:t>
            </w:r>
          </w:p>
          <w:p w:rsidR="00D47945" w:rsidRPr="00F451A4" w:rsidRDefault="00D47945" w:rsidP="00F451A4">
            <w:pPr>
              <w:topLinePunct/>
              <w:autoSpaceDE/>
              <w:adjustRightInd w:val="0"/>
              <w:snapToGrid w:val="0"/>
              <w:spacing w:line="290" w:lineRule="atLeast"/>
              <w:rPr>
                <w:rFonts w:ascii="한컴바탕" w:eastAsia="한컴바탕" w:hAnsi="한컴바탕" w:cs="한컴바탕"/>
                <w:sz w:val="21"/>
                <w:szCs w:val="21"/>
              </w:rPr>
            </w:pP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gramStart"/>
            <w:r w:rsidRPr="00F451A4">
              <w:rPr>
                <w:rFonts w:ascii="한컴바탕" w:eastAsia="한컴바탕" w:hAnsi="한컴바탕" w:cs="한컴바탕" w:hint="eastAsia"/>
                <w:sz w:val="21"/>
                <w:szCs w:val="21"/>
              </w:rPr>
              <w:t>첨부문건 :</w:t>
            </w:r>
            <w:proofErr w:type="gramEnd"/>
            <w:r w:rsidRPr="00F451A4">
              <w:rPr>
                <w:rFonts w:ascii="한컴바탕" w:eastAsia="한컴바탕" w:hAnsi="한컴바탕" w:cs="한컴바탕" w:hint="eastAsia"/>
                <w:sz w:val="21"/>
                <w:szCs w:val="21"/>
              </w:rPr>
              <w:t xml:space="preserve"> </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자격승인 </w:t>
            </w:r>
            <w:proofErr w:type="spellStart"/>
            <w:r w:rsidRPr="00F451A4">
              <w:rPr>
                <w:rFonts w:ascii="한컴바탕" w:eastAsia="한컴바탕" w:hAnsi="한컴바탕" w:cs="한컴바탕" w:hint="eastAsia"/>
                <w:sz w:val="21"/>
                <w:szCs w:val="21"/>
              </w:rPr>
              <w:t>신청표</w:t>
            </w:r>
            <w:proofErr w:type="spellEnd"/>
          </w:p>
          <w:p w:rsidR="00D47945" w:rsidRPr="0052038C" w:rsidRDefault="00D47945" w:rsidP="0052038C">
            <w:pPr>
              <w:topLinePunct/>
              <w:autoSpaceDE/>
              <w:adjustRightInd w:val="0"/>
              <w:snapToGrid w:val="0"/>
              <w:spacing w:line="290" w:lineRule="atLeast"/>
              <w:ind w:firstLineChars="200" w:firstLine="460"/>
              <w:rPr>
                <w:rFonts w:ascii="한컴바탕" w:eastAsia="한컴바탕" w:hAnsi="한컴바탕" w:cs="한컴바탕"/>
                <w:spacing w:val="10"/>
                <w:sz w:val="21"/>
                <w:szCs w:val="21"/>
              </w:rPr>
            </w:pPr>
            <w:r w:rsidRPr="0052038C">
              <w:rPr>
                <w:rFonts w:ascii="한컴바탕" w:eastAsia="한컴바탕" w:hAnsi="한컴바탕" w:cs="한컴바탕" w:hint="eastAsia"/>
                <w:spacing w:val="10"/>
                <w:sz w:val="21"/>
                <w:szCs w:val="21"/>
              </w:rPr>
              <w:t xml:space="preserve">2. 수출 </w:t>
            </w:r>
            <w:proofErr w:type="spellStart"/>
            <w:r w:rsidRPr="0052038C">
              <w:rPr>
                <w:rFonts w:ascii="한컴바탕" w:eastAsia="한컴바탕" w:hAnsi="한컴바탕" w:cs="한컴바탕" w:hint="eastAsia"/>
                <w:spacing w:val="10"/>
                <w:sz w:val="21"/>
                <w:szCs w:val="21"/>
              </w:rPr>
              <w:t>퇴</w:t>
            </w:r>
            <w:proofErr w:type="spellEnd"/>
            <w:r w:rsidRPr="0052038C">
              <w:rPr>
                <w:rFonts w:ascii="한컴바탕" w:eastAsia="한컴바탕" w:hAnsi="한컴바탕" w:cs="한컴바탕" w:hint="eastAsia"/>
                <w:spacing w:val="10"/>
                <w:sz w:val="21"/>
                <w:szCs w:val="21"/>
              </w:rPr>
              <w:t xml:space="preserve">(면)세 자격승인 변경 </w:t>
            </w:r>
            <w:proofErr w:type="spellStart"/>
            <w:r w:rsidRPr="0052038C">
              <w:rPr>
                <w:rFonts w:ascii="한컴바탕" w:eastAsia="한컴바탕" w:hAnsi="한컴바탕" w:cs="한컴바탕" w:hint="eastAsia"/>
                <w:spacing w:val="10"/>
                <w:sz w:val="21"/>
                <w:szCs w:val="21"/>
              </w:rPr>
              <w:t>신청표</w:t>
            </w:r>
            <w:proofErr w:type="spellEnd"/>
          </w:p>
          <w:p w:rsidR="00D47945" w:rsidRPr="0052038C" w:rsidRDefault="00D47945" w:rsidP="0052038C">
            <w:pPr>
              <w:topLinePunct/>
              <w:autoSpaceDE/>
              <w:adjustRightInd w:val="0"/>
              <w:snapToGrid w:val="0"/>
              <w:spacing w:line="290" w:lineRule="atLeast"/>
              <w:ind w:firstLineChars="200" w:firstLine="460"/>
              <w:rPr>
                <w:rFonts w:ascii="한컴바탕" w:eastAsia="한컴바탕" w:hAnsi="한컴바탕" w:cs="한컴바탕"/>
                <w:spacing w:val="10"/>
                <w:sz w:val="21"/>
                <w:szCs w:val="21"/>
              </w:rPr>
            </w:pPr>
            <w:r w:rsidRPr="0052038C">
              <w:rPr>
                <w:rFonts w:ascii="한컴바탕" w:eastAsia="한컴바탕" w:hAnsi="한컴바탕" w:cs="한컴바탕" w:hint="eastAsia"/>
                <w:spacing w:val="10"/>
                <w:sz w:val="21"/>
                <w:szCs w:val="21"/>
              </w:rPr>
              <w:t xml:space="preserve">3. 수출 </w:t>
            </w:r>
            <w:proofErr w:type="spellStart"/>
            <w:r w:rsidRPr="0052038C">
              <w:rPr>
                <w:rFonts w:ascii="한컴바탕" w:eastAsia="한컴바탕" w:hAnsi="한컴바탕" w:cs="한컴바탕" w:hint="eastAsia"/>
                <w:spacing w:val="10"/>
                <w:sz w:val="21"/>
                <w:szCs w:val="21"/>
              </w:rPr>
              <w:t>퇴</w:t>
            </w:r>
            <w:proofErr w:type="spellEnd"/>
            <w:r w:rsidRPr="0052038C">
              <w:rPr>
                <w:rFonts w:ascii="한컴바탕" w:eastAsia="한컴바탕" w:hAnsi="한컴바탕" w:cs="한컴바탕" w:hint="eastAsia"/>
                <w:spacing w:val="10"/>
                <w:sz w:val="21"/>
                <w:szCs w:val="21"/>
              </w:rPr>
              <w:t xml:space="preserve">(면)세 자격승인 말소 </w:t>
            </w:r>
            <w:proofErr w:type="spellStart"/>
            <w:r w:rsidRPr="0052038C">
              <w:rPr>
                <w:rFonts w:ascii="한컴바탕" w:eastAsia="한컴바탕" w:hAnsi="한컴바탕" w:cs="한컴바탕" w:hint="eastAsia"/>
                <w:spacing w:val="10"/>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免抵退税</w:t>
            </w:r>
            <w:proofErr w:type="spellEnd"/>
            <w:r w:rsidRPr="00F451A4">
              <w:rPr>
                <w:rFonts w:ascii="한컴바탕" w:eastAsia="한컴바탕" w:hAnsi="한컴바탕" w:cs="한컴바탕" w:hint="eastAsia"/>
                <w:sz w:val="21"/>
                <w:szCs w:val="21"/>
              </w:rPr>
              <w:t>) 신고 집계표</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5.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免抵退税</w:t>
            </w:r>
            <w:proofErr w:type="spellEnd"/>
            <w:r w:rsidRPr="00F451A4">
              <w:rPr>
                <w:rFonts w:ascii="한컴바탕" w:eastAsia="한컴바탕" w:hAnsi="한컴바탕" w:cs="한컴바탕" w:hint="eastAsia"/>
                <w:sz w:val="21"/>
                <w:szCs w:val="21"/>
              </w:rPr>
              <w:t xml:space="preserve">) 신고 </w:t>
            </w:r>
            <w:proofErr w:type="spellStart"/>
            <w:r w:rsidRPr="00F451A4">
              <w:rPr>
                <w:rFonts w:ascii="한컴바탕" w:eastAsia="한컴바탕" w:hAnsi="한컴바탕" w:cs="한컴바탕" w:hint="eastAsia"/>
                <w:sz w:val="21"/>
                <w:szCs w:val="21"/>
              </w:rPr>
              <w:t>집계부속표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6.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免抵退税</w:t>
            </w:r>
            <w:proofErr w:type="spellEnd"/>
            <w:r w:rsidRPr="00F451A4">
              <w:rPr>
                <w:rFonts w:ascii="한컴바탕" w:eastAsia="한컴바탕" w:hAnsi="한컴바탕" w:cs="한컴바탕" w:hint="eastAsia"/>
                <w:sz w:val="21"/>
                <w:szCs w:val="21"/>
              </w:rPr>
              <w:t>) 신고자료 현황표</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7. 생산기업 수출화물의 세금 면(免), 저(抵),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退</w:t>
            </w:r>
            <w:proofErr w:type="spellEnd"/>
            <w:r w:rsidRPr="00F451A4">
              <w:rPr>
                <w:rFonts w:ascii="한컴바탕" w:eastAsia="한컴바탕" w:hAnsi="한컴바탕" w:cs="한컴바탕" w:hint="eastAsia"/>
                <w:sz w:val="21"/>
                <w:szCs w:val="21"/>
              </w:rPr>
              <w:t>)세 신고 명세표</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8. 생산기업 수출 </w:t>
            </w:r>
            <w:proofErr w:type="spellStart"/>
            <w:r w:rsidRPr="00F451A4">
              <w:rPr>
                <w:rFonts w:ascii="한컴바탕" w:eastAsia="한컴바탕" w:hAnsi="한컴바탕" w:cs="한컴바탕" w:hint="eastAsia"/>
                <w:sz w:val="21"/>
                <w:szCs w:val="21"/>
              </w:rPr>
              <w:t>비자가생산화물</w:t>
            </w:r>
            <w:proofErr w:type="spellEnd"/>
            <w:r w:rsidRPr="00F451A4">
              <w:rPr>
                <w:rFonts w:ascii="한컴바탕" w:eastAsia="한컴바탕" w:hAnsi="한컴바탕" w:cs="한컴바탕" w:hint="eastAsia"/>
                <w:sz w:val="21"/>
                <w:szCs w:val="21"/>
              </w:rPr>
              <w:t xml:space="preserve"> 소비세환급 </w:t>
            </w:r>
            <w:proofErr w:type="spellStart"/>
            <w:r w:rsidRPr="00F451A4">
              <w:rPr>
                <w:rFonts w:ascii="한컴바탕" w:eastAsia="한컴바탕" w:hAnsi="한컴바탕" w:cs="한컴바탕" w:hint="eastAsia"/>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9. 생산기업 진료가공 등기 </w:t>
            </w:r>
            <w:proofErr w:type="spellStart"/>
            <w:r w:rsidRPr="00F451A4">
              <w:rPr>
                <w:rFonts w:ascii="한컴바탕" w:eastAsia="한컴바탕" w:hAnsi="한컴바탕" w:cs="한컴바탕" w:hint="eastAsia"/>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10. 생산기업 진료가공 등기변경 </w:t>
            </w:r>
            <w:proofErr w:type="spellStart"/>
            <w:r w:rsidRPr="00F451A4">
              <w:rPr>
                <w:rFonts w:ascii="한컴바탕" w:eastAsia="한컴바탕" w:hAnsi="한컴바탕" w:cs="한컴바탕" w:hint="eastAsia"/>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11. 생산기업 진료가공 수입원자재 신고 명세표</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12. 생산기업 진료가공 수출화물의 보세수입원자재 공제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 </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13. 생산기업 진료가공 </w:t>
            </w:r>
            <w:proofErr w:type="spellStart"/>
            <w:r w:rsidRPr="00F451A4">
              <w:rPr>
                <w:rFonts w:ascii="한컴바탕" w:eastAsia="한컴바탕" w:hAnsi="한컴바탕" w:cs="한컴바탕" w:hint="eastAsia"/>
                <w:sz w:val="21"/>
                <w:szCs w:val="21"/>
              </w:rPr>
              <w:t>수책등기</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핵소신청표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14. 생산기업 수출화물의 국내 면세 원자재 공제 </w:t>
            </w:r>
            <w:proofErr w:type="spellStart"/>
            <w:r w:rsidRPr="00F451A4">
              <w:rPr>
                <w:rFonts w:ascii="한컴바탕" w:eastAsia="한컴바탕" w:hAnsi="한컴바탕" w:cs="한컴바탕" w:hint="eastAsia"/>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15. 대외무역기업의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집계신고표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16. 대외무역기업의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입하 신고명세표</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17. 대외무역기업의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수출 신고명세표</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18. 자가사용화물 구매의 </w:t>
            </w:r>
            <w:proofErr w:type="spellStart"/>
            <w:r w:rsidRPr="00F451A4">
              <w:rPr>
                <w:rFonts w:ascii="한컴바탕" w:eastAsia="한컴바탕" w:hAnsi="한컴바탕" w:cs="한컴바탕" w:hint="eastAsia"/>
                <w:sz w:val="21"/>
                <w:szCs w:val="21"/>
              </w:rPr>
              <w:t>퇴세</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신고표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19. </w:t>
            </w:r>
            <w:proofErr w:type="spellStart"/>
            <w:r w:rsidRPr="00F451A4">
              <w:rPr>
                <w:rFonts w:ascii="한컴바탕" w:eastAsia="한컴바탕" w:hAnsi="한컴바탕" w:cs="한컴바탕" w:hint="eastAsia"/>
                <w:sz w:val="21"/>
                <w:szCs w:val="21"/>
              </w:rPr>
              <w:t>기사용한</w:t>
            </w:r>
            <w:proofErr w:type="spellEnd"/>
            <w:r w:rsidRPr="00F451A4">
              <w:rPr>
                <w:rFonts w:ascii="한컴바탕" w:eastAsia="한컴바탕" w:hAnsi="한컴바탕" w:cs="한컴바탕" w:hint="eastAsia"/>
                <w:sz w:val="21"/>
                <w:szCs w:val="21"/>
              </w:rPr>
              <w:t xml:space="preserve"> 수출설비 </w:t>
            </w:r>
            <w:proofErr w:type="spellStart"/>
            <w:r w:rsidRPr="00F451A4">
              <w:rPr>
                <w:rFonts w:ascii="한컴바탕" w:eastAsia="한컴바탕" w:hAnsi="한컴바탕" w:cs="한컴바탕" w:hint="eastAsia"/>
                <w:sz w:val="21"/>
                <w:szCs w:val="21"/>
              </w:rPr>
              <w:t>퇴세</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신고표</w:t>
            </w:r>
            <w:proofErr w:type="spellEnd"/>
          </w:p>
          <w:p w:rsidR="00D47945" w:rsidRPr="0052038C" w:rsidRDefault="00D47945" w:rsidP="0052038C">
            <w:pPr>
              <w:topLinePunct/>
              <w:autoSpaceDE/>
              <w:adjustRightInd w:val="0"/>
              <w:snapToGrid w:val="0"/>
              <w:spacing w:line="290" w:lineRule="atLeast"/>
              <w:ind w:firstLineChars="200" w:firstLine="444"/>
              <w:rPr>
                <w:rFonts w:ascii="한컴바탕" w:eastAsia="한컴바탕" w:hAnsi="한컴바탕" w:cs="한컴바탕"/>
                <w:spacing w:val="6"/>
                <w:sz w:val="21"/>
                <w:szCs w:val="21"/>
              </w:rPr>
            </w:pPr>
            <w:r w:rsidRPr="0052038C">
              <w:rPr>
                <w:rFonts w:ascii="한컴바탕" w:eastAsia="한컴바탕" w:hAnsi="한컴바탕" w:cs="한컴바탕" w:hint="eastAsia"/>
                <w:spacing w:val="6"/>
                <w:sz w:val="21"/>
                <w:szCs w:val="21"/>
              </w:rPr>
              <w:t xml:space="preserve">20. 수출 사용의 설비감가상각현황 </w:t>
            </w:r>
            <w:proofErr w:type="spellStart"/>
            <w:r w:rsidRPr="0052038C">
              <w:rPr>
                <w:rFonts w:ascii="한컴바탕" w:eastAsia="한컴바탕" w:hAnsi="한컴바탕" w:cs="한컴바탕" w:hint="eastAsia"/>
                <w:spacing w:val="6"/>
                <w:sz w:val="21"/>
                <w:szCs w:val="21"/>
              </w:rPr>
              <w:t>확인</w:t>
            </w:r>
            <w:r w:rsidRPr="0052038C">
              <w:rPr>
                <w:rFonts w:ascii="한컴바탕" w:eastAsia="한컴바탕" w:hAnsi="한컴바탕" w:cs="한컴바탕" w:hint="eastAsia"/>
                <w:spacing w:val="6"/>
                <w:sz w:val="21"/>
                <w:szCs w:val="21"/>
              </w:rPr>
              <w:lastRenderedPageBreak/>
              <w:t>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21. </w:t>
            </w:r>
            <w:proofErr w:type="spellStart"/>
            <w:r w:rsidRPr="00F451A4">
              <w:rPr>
                <w:rFonts w:ascii="한컴바탕" w:eastAsia="한컴바탕" w:hAnsi="한컴바탕" w:cs="한컴바탕" w:hint="eastAsia"/>
                <w:sz w:val="21"/>
                <w:szCs w:val="21"/>
              </w:rPr>
              <w:t>퇴세</w:t>
            </w:r>
            <w:proofErr w:type="spellEnd"/>
            <w:r w:rsidRPr="00F451A4">
              <w:rPr>
                <w:rFonts w:ascii="한컴바탕" w:eastAsia="한컴바탕" w:hAnsi="한컴바탕" w:cs="한컴바탕" w:hint="eastAsia"/>
                <w:sz w:val="21"/>
                <w:szCs w:val="21"/>
              </w:rPr>
              <w:t>(면세) 화물, 지표대조표</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22. 면세 수출화물 및 용역 명세표</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23. 수출궐련</w:t>
            </w:r>
            <w:r w:rsidRPr="00F451A4">
              <w:rPr>
                <w:rFonts w:ascii="한컴바탕" w:eastAsia="한컴바탕" w:hAnsi="한컴바탕" w:cs="한컴바탕"/>
                <w:sz w:val="21"/>
                <w:szCs w:val="21"/>
              </w:rPr>
              <w:t xml:space="preserve"> 면세</w:t>
            </w:r>
            <w:r w:rsidRPr="00F451A4">
              <w:rPr>
                <w:rFonts w:ascii="한컴바탕" w:eastAsia="한컴바탕" w:hAnsi="한컴바탕" w:cs="한컴바탕" w:hint="eastAsia"/>
                <w:sz w:val="21"/>
                <w:szCs w:val="21"/>
              </w:rPr>
              <w:t>구매</w:t>
            </w:r>
            <w:r w:rsidRPr="00F451A4">
              <w:rPr>
                <w:rFonts w:ascii="한컴바탕" w:eastAsia="한컴바탕" w:hAnsi="한컴바탕" w:cs="한컴바탕"/>
                <w:sz w:val="21"/>
                <w:szCs w:val="21"/>
              </w:rPr>
              <w:t xml:space="preserve"> 허가증명 </w:t>
            </w:r>
            <w:proofErr w:type="spellStart"/>
            <w:r w:rsidRPr="00F451A4">
              <w:rPr>
                <w:rFonts w:ascii="한컴바탕" w:eastAsia="한컴바탕" w:hAnsi="한컴바탕" w:cs="한컴바탕"/>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24. 수출궐련 면세구매 허가증명</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25. 수출궐련</w:t>
            </w:r>
            <w:r w:rsidRPr="00F451A4">
              <w:rPr>
                <w:rFonts w:ascii="한컴바탕" w:eastAsia="한컴바탕" w:hAnsi="한컴바탕" w:cs="한컴바탕"/>
                <w:sz w:val="21"/>
                <w:szCs w:val="21"/>
              </w:rPr>
              <w:t xml:space="preserve"> 기 면세증명 </w:t>
            </w:r>
            <w:proofErr w:type="spellStart"/>
            <w:r w:rsidRPr="00F451A4">
              <w:rPr>
                <w:rFonts w:ascii="한컴바탕" w:eastAsia="한컴바탕" w:hAnsi="한컴바탕" w:cs="한컴바탕"/>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26. 수출궐련 기 면세증명</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27. 수출궐련 </w:t>
            </w:r>
            <w:proofErr w:type="spellStart"/>
            <w:r w:rsidRPr="00F451A4">
              <w:rPr>
                <w:rFonts w:ascii="한컴바탕" w:eastAsia="한컴바탕" w:hAnsi="한컴바탕" w:cs="한컴바탕" w:hint="eastAsia"/>
                <w:sz w:val="21"/>
                <w:szCs w:val="21"/>
              </w:rPr>
              <w:t>면세핵소</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신고표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28. </w:t>
            </w:r>
            <w:proofErr w:type="spellStart"/>
            <w:r w:rsidRPr="00F451A4">
              <w:rPr>
                <w:rFonts w:ascii="한컴바탕" w:eastAsia="한컴바탕" w:hAnsi="한컴바탕" w:cs="한컴바탕" w:hint="eastAsia"/>
                <w:sz w:val="21"/>
                <w:szCs w:val="21"/>
              </w:rPr>
              <w:t>내료가공</w:t>
            </w:r>
            <w:proofErr w:type="spellEnd"/>
            <w:r w:rsidRPr="00F451A4">
              <w:rPr>
                <w:rFonts w:ascii="한컴바탕" w:eastAsia="한컴바탕" w:hAnsi="한컴바탕" w:cs="한컴바탕" w:hint="eastAsia"/>
                <w:sz w:val="21"/>
                <w:szCs w:val="21"/>
              </w:rPr>
              <w:t xml:space="preserve"> 면세증명 </w:t>
            </w:r>
            <w:proofErr w:type="spellStart"/>
            <w:r w:rsidRPr="00F451A4">
              <w:rPr>
                <w:rFonts w:ascii="한컴바탕" w:eastAsia="한컴바탕" w:hAnsi="한컴바탕" w:cs="한컴바탕" w:hint="eastAsia"/>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29. </w:t>
            </w:r>
            <w:proofErr w:type="spellStart"/>
            <w:r w:rsidRPr="00F451A4">
              <w:rPr>
                <w:rFonts w:ascii="한컴바탕" w:eastAsia="한컴바탕" w:hAnsi="한컴바탕" w:cs="한컴바탕" w:hint="eastAsia"/>
                <w:sz w:val="21"/>
                <w:szCs w:val="21"/>
              </w:rPr>
              <w:t>내료가공</w:t>
            </w:r>
            <w:proofErr w:type="spellEnd"/>
            <w:r w:rsidRPr="00F451A4">
              <w:rPr>
                <w:rFonts w:ascii="한컴바탕" w:eastAsia="한컴바탕" w:hAnsi="한컴바탕" w:cs="한컴바탕" w:hint="eastAsia"/>
                <w:sz w:val="21"/>
                <w:szCs w:val="21"/>
              </w:rPr>
              <w:t xml:space="preserve"> 면세증명</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30. </w:t>
            </w:r>
            <w:proofErr w:type="spellStart"/>
            <w:r w:rsidRPr="00F451A4">
              <w:rPr>
                <w:rFonts w:ascii="한컴바탕" w:eastAsia="한컴바탕" w:hAnsi="한컴바탕" w:cs="한컴바탕" w:hint="eastAsia"/>
                <w:sz w:val="21"/>
                <w:szCs w:val="21"/>
              </w:rPr>
              <w:t>내료가공</w:t>
            </w:r>
            <w:proofErr w:type="spellEnd"/>
            <w:r w:rsidRPr="00F451A4">
              <w:rPr>
                <w:rFonts w:ascii="한컴바탕" w:eastAsia="한컴바탕" w:hAnsi="한컴바탕" w:cs="한컴바탕" w:hint="eastAsia"/>
                <w:sz w:val="21"/>
                <w:szCs w:val="21"/>
              </w:rPr>
              <w:t xml:space="preserve"> 수출화물 면세증명 </w:t>
            </w:r>
            <w:proofErr w:type="spellStart"/>
            <w:r w:rsidRPr="00F451A4">
              <w:rPr>
                <w:rFonts w:ascii="한컴바탕" w:eastAsia="한컴바탕" w:hAnsi="한컴바탕" w:cs="한컴바탕" w:hint="eastAsia"/>
                <w:sz w:val="21"/>
                <w:szCs w:val="21"/>
              </w:rPr>
              <w:t>핵소</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31. 대리수출화물 증명</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32. 대리수출화물 증명 </w:t>
            </w:r>
            <w:proofErr w:type="spellStart"/>
            <w:r w:rsidRPr="00F451A4">
              <w:rPr>
                <w:rFonts w:ascii="한컴바탕" w:eastAsia="한컴바탕" w:hAnsi="한컴바탕" w:cs="한컴바탕" w:hint="eastAsia"/>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33. 대리수입화물 증명 </w:t>
            </w:r>
            <w:proofErr w:type="spellStart"/>
            <w:r w:rsidRPr="00F451A4">
              <w:rPr>
                <w:rFonts w:ascii="한컴바탕" w:eastAsia="한컴바탕" w:hAnsi="한컴바탕" w:cs="한컴바탕" w:hint="eastAsia"/>
                <w:sz w:val="21"/>
                <w:szCs w:val="21"/>
              </w:rPr>
              <w:t>신청표</w:t>
            </w:r>
            <w:proofErr w:type="spellEnd"/>
          </w:p>
          <w:p w:rsidR="00D47945" w:rsidRPr="0052038C" w:rsidRDefault="00D47945" w:rsidP="0052038C">
            <w:pPr>
              <w:topLinePunct/>
              <w:autoSpaceDE/>
              <w:adjustRightInd w:val="0"/>
              <w:snapToGrid w:val="0"/>
              <w:spacing w:line="290" w:lineRule="atLeast"/>
              <w:ind w:firstLineChars="200" w:firstLine="452"/>
              <w:rPr>
                <w:rFonts w:ascii="한컴바탕" w:eastAsia="한컴바탕" w:hAnsi="한컴바탕" w:cs="한컴바탕"/>
                <w:spacing w:val="8"/>
                <w:sz w:val="21"/>
                <w:szCs w:val="21"/>
              </w:rPr>
            </w:pPr>
            <w:r w:rsidRPr="0052038C">
              <w:rPr>
                <w:rFonts w:ascii="한컴바탕" w:eastAsia="한컴바탕" w:hAnsi="한컴바탕" w:cs="한컴바탕" w:hint="eastAsia"/>
                <w:spacing w:val="8"/>
                <w:sz w:val="21"/>
                <w:szCs w:val="21"/>
              </w:rPr>
              <w:t>34. 수출화물 반송 보충세금(</w:t>
            </w:r>
            <w:proofErr w:type="spellStart"/>
            <w:r w:rsidRPr="0052038C">
              <w:rPr>
                <w:rFonts w:ascii="한컴바탕" w:eastAsia="한컴바탕" w:hAnsi="한컴바탕" w:cs="한컴바탕" w:hint="eastAsia"/>
                <w:spacing w:val="8"/>
                <w:sz w:val="21"/>
                <w:szCs w:val="21"/>
              </w:rPr>
              <w:t>미퇴세</w:t>
            </w:r>
            <w:proofErr w:type="spellEnd"/>
            <w:r w:rsidRPr="0052038C">
              <w:rPr>
                <w:rFonts w:ascii="한컴바탕" w:eastAsia="한컴바탕" w:hAnsi="한컴바탕" w:cs="한컴바탕" w:hint="eastAsia"/>
                <w:spacing w:val="8"/>
                <w:sz w:val="21"/>
                <w:szCs w:val="21"/>
              </w:rPr>
              <w:t>)증명</w:t>
            </w:r>
          </w:p>
          <w:p w:rsidR="00D47945" w:rsidRPr="0052038C" w:rsidRDefault="00D47945" w:rsidP="0052038C">
            <w:pPr>
              <w:topLinePunct/>
              <w:autoSpaceDE/>
              <w:adjustRightInd w:val="0"/>
              <w:snapToGrid w:val="0"/>
              <w:spacing w:line="290" w:lineRule="atLeast"/>
              <w:ind w:firstLineChars="200" w:firstLine="452"/>
              <w:rPr>
                <w:rFonts w:ascii="한컴바탕" w:eastAsia="한컴바탕" w:hAnsi="한컴바탕" w:cs="한컴바탕"/>
                <w:spacing w:val="8"/>
                <w:sz w:val="21"/>
                <w:szCs w:val="21"/>
              </w:rPr>
            </w:pPr>
            <w:r w:rsidRPr="0052038C">
              <w:rPr>
                <w:rFonts w:ascii="한컴바탕" w:eastAsia="한컴바탕" w:hAnsi="한컴바탕" w:cs="한컴바탕" w:hint="eastAsia"/>
                <w:spacing w:val="8"/>
                <w:sz w:val="21"/>
                <w:szCs w:val="21"/>
              </w:rPr>
              <w:t>35. 반송 보충세금 (</w:t>
            </w:r>
            <w:proofErr w:type="spellStart"/>
            <w:r w:rsidRPr="0052038C">
              <w:rPr>
                <w:rFonts w:ascii="한컴바탕" w:eastAsia="한컴바탕" w:hAnsi="한컴바탕" w:cs="한컴바탕" w:hint="eastAsia"/>
                <w:spacing w:val="8"/>
                <w:sz w:val="21"/>
                <w:szCs w:val="21"/>
              </w:rPr>
              <w:t>미퇴세</w:t>
            </w:r>
            <w:proofErr w:type="spellEnd"/>
            <w:r w:rsidRPr="0052038C">
              <w:rPr>
                <w:rFonts w:ascii="한컴바탕" w:eastAsia="한컴바탕" w:hAnsi="한컴바탕" w:cs="한컴바탕" w:hint="eastAsia"/>
                <w:spacing w:val="8"/>
                <w:sz w:val="21"/>
                <w:szCs w:val="21"/>
              </w:rPr>
              <w:t xml:space="preserve">) 증명 </w:t>
            </w:r>
            <w:proofErr w:type="spellStart"/>
            <w:r w:rsidRPr="0052038C">
              <w:rPr>
                <w:rFonts w:ascii="한컴바탕" w:eastAsia="한컴바탕" w:hAnsi="한컴바탕" w:cs="한컴바탕" w:hint="eastAsia"/>
                <w:spacing w:val="8"/>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36. 수출화물</w:t>
            </w:r>
            <w:r w:rsidRPr="00F451A4">
              <w:rPr>
                <w:rFonts w:ascii="한컴바탕" w:eastAsia="한컴바탕" w:hAnsi="한컴바탕" w:cs="한컴바탕"/>
                <w:sz w:val="21"/>
                <w:szCs w:val="21"/>
              </w:rPr>
              <w:t xml:space="preserve"> 통관신고서 재발급 </w:t>
            </w:r>
            <w:proofErr w:type="spellStart"/>
            <w:r w:rsidRPr="00F451A4">
              <w:rPr>
                <w:rFonts w:ascii="한컴바탕" w:eastAsia="한컴바탕" w:hAnsi="한컴바탕" w:cs="한컴바탕"/>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37. 수출 외환수취 </w:t>
            </w:r>
            <w:proofErr w:type="spellStart"/>
            <w:r w:rsidRPr="00F451A4">
              <w:rPr>
                <w:rFonts w:ascii="한컴바탕" w:eastAsia="한컴바탕" w:hAnsi="한컴바탕" w:cs="한컴바탕" w:hint="eastAsia"/>
                <w:sz w:val="21"/>
                <w:szCs w:val="21"/>
              </w:rPr>
              <w:t>핵소</w:t>
            </w:r>
            <w:proofErr w:type="spellEnd"/>
            <w:r w:rsidRPr="00F451A4">
              <w:rPr>
                <w:rFonts w:ascii="한컴바탕" w:eastAsia="한컴바탕" w:hAnsi="한컴바탕" w:cs="한컴바탕" w:hint="eastAsia"/>
                <w:sz w:val="21"/>
                <w:szCs w:val="21"/>
              </w:rPr>
              <w:t xml:space="preserve"> 증명서 재발급 </w:t>
            </w:r>
            <w:proofErr w:type="spellStart"/>
            <w:r w:rsidRPr="00F451A4">
              <w:rPr>
                <w:rFonts w:ascii="한컴바탕" w:eastAsia="한컴바탕" w:hAnsi="한컴바탕" w:cs="한컴바탕" w:hint="eastAsia"/>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38.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입하 분할신고서</w:t>
            </w:r>
          </w:p>
          <w:p w:rsidR="00D47945" w:rsidRPr="0052038C" w:rsidRDefault="00D47945" w:rsidP="0052038C">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52038C">
              <w:rPr>
                <w:rFonts w:ascii="한컴바탕" w:eastAsia="한컴바탕" w:hAnsi="한컴바탕" w:cs="한컴바탕" w:hint="eastAsia"/>
                <w:spacing w:val="-4"/>
                <w:sz w:val="21"/>
                <w:szCs w:val="21"/>
              </w:rPr>
              <w:t>39. 수출화물</w:t>
            </w:r>
            <w:r w:rsidRPr="0052038C">
              <w:rPr>
                <w:rFonts w:ascii="한컴바탕" w:eastAsia="한컴바탕" w:hAnsi="한컴바탕" w:cs="한컴바탕"/>
                <w:spacing w:val="-4"/>
                <w:sz w:val="21"/>
                <w:szCs w:val="21"/>
              </w:rPr>
              <w:t xml:space="preserve"> 내수판매 전환 증명서 </w:t>
            </w:r>
            <w:proofErr w:type="spellStart"/>
            <w:r w:rsidRPr="0052038C">
              <w:rPr>
                <w:rFonts w:ascii="한컴바탕" w:eastAsia="한컴바탕" w:hAnsi="한컴바탕" w:cs="한컴바탕"/>
                <w:spacing w:val="-4"/>
                <w:sz w:val="21"/>
                <w:szCs w:val="21"/>
              </w:rPr>
              <w:t>신청표</w:t>
            </w:r>
            <w:proofErr w:type="spellEnd"/>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40. 입찰증명 통지서</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41. 입찰프로젝트의 환급불가 화물 명세서</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42.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sz w:val="21"/>
                <w:szCs w:val="21"/>
              </w:rPr>
              <w:t xml:space="preserve"> 관련증명서 재발급에 관한 신청</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43. 면세 궐련의 지정 수출항구</w:t>
            </w:r>
          </w:p>
          <w:p w:rsidR="00D47945" w:rsidRPr="00F451A4" w:rsidRDefault="00D47945" w:rsidP="007454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44. 폐지문건목록</w:t>
            </w:r>
          </w:p>
          <w:p w:rsidR="00D47945" w:rsidRPr="00F451A4" w:rsidRDefault="00D47945" w:rsidP="00F451A4">
            <w:pPr>
              <w:topLinePunct/>
              <w:autoSpaceDE/>
              <w:adjustRightInd w:val="0"/>
              <w:snapToGrid w:val="0"/>
              <w:spacing w:line="290" w:lineRule="atLeast"/>
              <w:rPr>
                <w:rFonts w:ascii="한컴바탕" w:eastAsia="한컴바탕" w:hAnsi="한컴바탕" w:cs="한컴바탕"/>
                <w:sz w:val="21"/>
                <w:szCs w:val="21"/>
              </w:rPr>
            </w:pPr>
          </w:p>
          <w:p w:rsidR="00D47945" w:rsidRPr="00F451A4" w:rsidRDefault="00D47945" w:rsidP="00F451A4">
            <w:pPr>
              <w:topLinePunct/>
              <w:autoSpaceDE/>
              <w:adjustRightInd w:val="0"/>
              <w:snapToGrid w:val="0"/>
              <w:spacing w:line="290" w:lineRule="atLeast"/>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    첨부문건 다운로드: </w:t>
            </w:r>
            <w:bookmarkStart w:id="0" w:name="attachment"/>
            <w:r w:rsidRPr="00F451A4">
              <w:rPr>
                <w:rFonts w:ascii="한컴바탕" w:eastAsia="한컴바탕" w:hAnsi="한컴바탕" w:cs="한컴바탕" w:hint="eastAsia"/>
                <w:sz w:val="21"/>
                <w:szCs w:val="21"/>
              </w:rPr>
              <w:t>첨부문건</w:t>
            </w:r>
            <w:hyperlink r:id="rId7" w:tgtFrame="_blank" w:history="1">
              <w:proofErr w:type="gramStart"/>
              <w:r w:rsidRPr="00F451A4">
                <w:rPr>
                  <w:rStyle w:val="a7"/>
                  <w:rFonts w:ascii="한컴바탕" w:eastAsia="한컴바탕" w:hAnsi="한컴바탕" w:cs="한컴바탕" w:hint="eastAsia"/>
                  <w:sz w:val="21"/>
                  <w:szCs w:val="21"/>
                </w:rPr>
                <w:t>.zip</w:t>
              </w:r>
              <w:proofErr w:type="gramEnd"/>
            </w:hyperlink>
            <w:bookmarkEnd w:id="0"/>
            <w:r w:rsidRPr="00F451A4">
              <w:rPr>
                <w:rFonts w:ascii="한컴바탕" w:eastAsia="한컴바탕" w:hAnsi="한컴바탕" w:cs="한컴바탕" w:hint="eastAsia"/>
                <w:sz w:val="21"/>
                <w:szCs w:val="21"/>
              </w:rPr>
              <w:t xml:space="preserve">  </w:t>
            </w:r>
          </w:p>
          <w:p w:rsidR="00D47945" w:rsidRPr="00F451A4" w:rsidRDefault="00D47945" w:rsidP="00F451A4">
            <w:pPr>
              <w:topLinePunct/>
              <w:autoSpaceDE/>
              <w:adjustRightInd w:val="0"/>
              <w:snapToGrid w:val="0"/>
              <w:spacing w:line="290" w:lineRule="atLeast"/>
              <w:rPr>
                <w:rFonts w:ascii="한컴바탕" w:eastAsia="한컴바탕" w:hAnsi="한컴바탕" w:cs="한컴바탕"/>
                <w:sz w:val="21"/>
                <w:szCs w:val="21"/>
              </w:rPr>
            </w:pPr>
          </w:p>
          <w:p w:rsidR="00D47945" w:rsidRPr="00F451A4" w:rsidRDefault="00D47945" w:rsidP="00F451A4">
            <w:pPr>
              <w:topLinePunct/>
              <w:autoSpaceDE/>
              <w:adjustRightInd w:val="0"/>
              <w:snapToGrid w:val="0"/>
              <w:spacing w:line="290" w:lineRule="atLeast"/>
              <w:jc w:val="right"/>
              <w:rPr>
                <w:rFonts w:ascii="한컴바탕" w:eastAsia="한컴바탕" w:hAnsi="한컴바탕" w:cs="한컴바탕"/>
                <w:sz w:val="21"/>
                <w:szCs w:val="21"/>
              </w:rPr>
            </w:pPr>
            <w:r w:rsidRPr="00F451A4">
              <w:rPr>
                <w:rFonts w:ascii="한컴바탕" w:eastAsia="한컴바탕" w:hAnsi="한컴바탕" w:cs="한컴바탕" w:hint="eastAsia"/>
                <w:sz w:val="21"/>
                <w:szCs w:val="21"/>
              </w:rPr>
              <w:t>국가세무총국</w:t>
            </w:r>
          </w:p>
          <w:p w:rsidR="00D47945" w:rsidRPr="00F451A4" w:rsidRDefault="00D47945" w:rsidP="00F451A4">
            <w:pPr>
              <w:topLinePunct/>
              <w:autoSpaceDE/>
              <w:adjustRightInd w:val="0"/>
              <w:snapToGrid w:val="0"/>
              <w:spacing w:line="290" w:lineRule="atLeast"/>
              <w:jc w:val="right"/>
              <w:rPr>
                <w:rFonts w:ascii="한컴바탕" w:eastAsia="한컴바탕" w:hAnsi="한컴바탕" w:cs="한컴바탕"/>
                <w:sz w:val="21"/>
                <w:szCs w:val="21"/>
              </w:rPr>
            </w:pPr>
            <w:r w:rsidRPr="00F451A4">
              <w:rPr>
                <w:rFonts w:ascii="한컴바탕" w:eastAsia="한컴바탕" w:hAnsi="한컴바탕" w:cs="한컴바탕" w:hint="eastAsia"/>
                <w:sz w:val="21"/>
                <w:szCs w:val="21"/>
              </w:rPr>
              <w:t>2012년 6월 14일</w:t>
            </w:r>
          </w:p>
          <w:p w:rsidR="00D47945" w:rsidRPr="00F451A4" w:rsidRDefault="00D47945" w:rsidP="00F451A4">
            <w:pPr>
              <w:topLinePunct/>
              <w:autoSpaceDE/>
              <w:adjustRightInd w:val="0"/>
              <w:snapToGrid w:val="0"/>
              <w:spacing w:line="290" w:lineRule="atLeast"/>
              <w:jc w:val="right"/>
              <w:rPr>
                <w:rFonts w:ascii="한컴바탕" w:eastAsia="한컴바탕" w:hAnsi="한컴바탕" w:cs="한컴바탕"/>
                <w:sz w:val="21"/>
                <w:szCs w:val="21"/>
              </w:rPr>
            </w:pPr>
          </w:p>
          <w:p w:rsidR="00D47945" w:rsidRPr="00F451A4" w:rsidRDefault="00D47945" w:rsidP="0052038C">
            <w:pPr>
              <w:topLinePunct/>
              <w:autoSpaceDE/>
              <w:adjustRightInd w:val="0"/>
              <w:snapToGrid w:val="0"/>
              <w:spacing w:line="290" w:lineRule="atLeast"/>
              <w:ind w:right="420"/>
              <w:rPr>
                <w:rFonts w:ascii="한컴바탕" w:eastAsia="한컴바탕" w:hAnsi="한컴바탕" w:cs="한컴바탕"/>
                <w:sz w:val="21"/>
                <w:szCs w:val="21"/>
              </w:rPr>
            </w:pPr>
          </w:p>
          <w:p w:rsidR="00D47945" w:rsidRPr="00F451A4" w:rsidRDefault="00D47945" w:rsidP="00F451A4">
            <w:pPr>
              <w:topLinePunct/>
              <w:autoSpaceDE/>
              <w:adjustRightInd w:val="0"/>
              <w:snapToGrid w:val="0"/>
              <w:spacing w:line="290" w:lineRule="atLeast"/>
              <w:jc w:val="center"/>
              <w:rPr>
                <w:rFonts w:ascii="한컴바탕" w:eastAsia="한컴바탕" w:hAnsi="한컴바탕" w:cs="한컴바탕"/>
                <w:b/>
                <w:sz w:val="21"/>
                <w:szCs w:val="21"/>
              </w:rPr>
            </w:pPr>
            <w:r w:rsidRPr="00F451A4">
              <w:rPr>
                <w:rFonts w:ascii="한컴바탕" w:eastAsia="한컴바탕" w:hAnsi="한컴바탕" w:cs="한컴바탕" w:hint="eastAsia"/>
                <w:b/>
                <w:sz w:val="21"/>
                <w:szCs w:val="21"/>
              </w:rPr>
              <w:t xml:space="preserve">수출화물 및 용역 </w:t>
            </w:r>
            <w:proofErr w:type="spellStart"/>
            <w:r w:rsidRPr="00F451A4">
              <w:rPr>
                <w:rFonts w:ascii="한컴바탕" w:eastAsia="한컴바탕" w:hAnsi="한컴바탕" w:cs="한컴바탕" w:hint="eastAsia"/>
                <w:b/>
                <w:sz w:val="21"/>
                <w:szCs w:val="21"/>
              </w:rPr>
              <w:t>증치세</w:t>
            </w:r>
            <w:proofErr w:type="spellEnd"/>
            <w:r w:rsidRPr="00F451A4">
              <w:rPr>
                <w:rFonts w:ascii="한컴바탕" w:eastAsia="한컴바탕" w:hAnsi="한컴바탕" w:cs="한컴바탕" w:hint="eastAsia"/>
                <w:b/>
                <w:sz w:val="21"/>
                <w:szCs w:val="21"/>
              </w:rPr>
              <w:t xml:space="preserve"> 및 소비세 </w:t>
            </w:r>
          </w:p>
          <w:p w:rsidR="00D47945" w:rsidRPr="00F451A4" w:rsidRDefault="00D47945" w:rsidP="00F451A4">
            <w:pPr>
              <w:topLinePunct/>
              <w:autoSpaceDE/>
              <w:adjustRightInd w:val="0"/>
              <w:snapToGrid w:val="0"/>
              <w:spacing w:line="290" w:lineRule="atLeast"/>
              <w:jc w:val="center"/>
              <w:rPr>
                <w:rFonts w:ascii="한컴바탕" w:eastAsia="한컴바탕" w:hAnsi="한컴바탕" w:cs="한컴바탕"/>
                <w:b/>
                <w:sz w:val="21"/>
                <w:szCs w:val="21"/>
              </w:rPr>
            </w:pPr>
            <w:r w:rsidRPr="00F451A4">
              <w:rPr>
                <w:rFonts w:ascii="한컴바탕" w:eastAsia="한컴바탕" w:hAnsi="한컴바탕" w:cs="한컴바탕" w:hint="eastAsia"/>
                <w:b/>
                <w:sz w:val="21"/>
                <w:szCs w:val="21"/>
              </w:rPr>
              <w:t>관리방법</w:t>
            </w:r>
          </w:p>
          <w:p w:rsidR="00D47945" w:rsidRDefault="00D47945" w:rsidP="00F451A4">
            <w:pPr>
              <w:topLinePunct/>
              <w:autoSpaceDE/>
              <w:adjustRightInd w:val="0"/>
              <w:snapToGrid w:val="0"/>
              <w:spacing w:line="290" w:lineRule="atLeast"/>
              <w:rPr>
                <w:rFonts w:ascii="한컴바탕" w:eastAsia="한컴바탕" w:hAnsi="한컴바탕" w:cs="한컴바탕" w:hint="eastAsia"/>
                <w:sz w:val="21"/>
                <w:szCs w:val="21"/>
              </w:rPr>
            </w:pPr>
          </w:p>
          <w:p w:rsidR="0052038C" w:rsidRPr="00F451A4" w:rsidRDefault="0052038C" w:rsidP="00F451A4">
            <w:pPr>
              <w:topLinePunct/>
              <w:autoSpaceDE/>
              <w:adjustRightInd w:val="0"/>
              <w:snapToGrid w:val="0"/>
              <w:spacing w:line="290" w:lineRule="atLeast"/>
              <w:rPr>
                <w:rFonts w:ascii="한컴바탕" w:eastAsia="한컴바탕" w:hAnsi="한컴바탕" w:cs="한컴바탕"/>
                <w:sz w:val="21"/>
                <w:szCs w:val="21"/>
              </w:rPr>
            </w:pPr>
          </w:p>
          <w:p w:rsidR="00D47945" w:rsidRPr="0052038C" w:rsidRDefault="00D47945" w:rsidP="0052038C">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2038C">
              <w:rPr>
                <w:rFonts w:ascii="한컴바탕" w:eastAsia="한컴바탕" w:hAnsi="한컴바탕" w:cs="한컴바탕" w:hint="eastAsia"/>
                <w:sz w:val="21"/>
                <w:szCs w:val="21"/>
              </w:rPr>
              <w:t xml:space="preserve">Ⅰ. 《중화인민공화국 세수징수 관리법》, 《중화인민공화국 </w:t>
            </w:r>
            <w:proofErr w:type="spellStart"/>
            <w:r w:rsidRPr="0052038C">
              <w:rPr>
                <w:rFonts w:ascii="한컴바탕" w:eastAsia="한컴바탕" w:hAnsi="한컴바탕" w:cs="한컴바탕" w:hint="eastAsia"/>
                <w:sz w:val="21"/>
                <w:szCs w:val="21"/>
              </w:rPr>
              <w:t>증치세</w:t>
            </w:r>
            <w:proofErr w:type="spellEnd"/>
            <w:r w:rsidRPr="0052038C">
              <w:rPr>
                <w:rFonts w:ascii="한컴바탕" w:eastAsia="한컴바탕" w:hAnsi="한컴바탕" w:cs="한컴바탕" w:hint="eastAsia"/>
                <w:sz w:val="21"/>
                <w:szCs w:val="21"/>
              </w:rPr>
              <w:t xml:space="preserve"> 잠행조례》, 《중화인민공화국 소비세 잠행조례》, 그 실시세칙 및 </w:t>
            </w:r>
            <w:proofErr w:type="spellStart"/>
            <w:r w:rsidRPr="0052038C">
              <w:rPr>
                <w:rFonts w:ascii="한컴바탕" w:eastAsia="한컴바탕" w:hAnsi="한컴바탕" w:cs="한컴바탕" w:hint="eastAsia"/>
                <w:sz w:val="21"/>
                <w:szCs w:val="21"/>
              </w:rPr>
              <w:t>재정부</w:t>
            </w:r>
            <w:proofErr w:type="spellEnd"/>
            <w:r w:rsidRPr="0052038C">
              <w:rPr>
                <w:rFonts w:ascii="한컴바탕" w:eastAsia="한컴바탕" w:hAnsi="한컴바탕" w:cs="한컴바탕" w:hint="eastAsia"/>
                <w:sz w:val="21"/>
                <w:szCs w:val="21"/>
              </w:rPr>
              <w:t xml:space="preserve">, 국가세무총국의 수출하는 화물과 용역의 </w:t>
            </w:r>
            <w:proofErr w:type="spellStart"/>
            <w:r w:rsidRPr="0052038C">
              <w:rPr>
                <w:rFonts w:ascii="한컴바탕" w:eastAsia="한컴바탕" w:hAnsi="한컴바탕" w:cs="한컴바탕" w:hint="eastAsia"/>
                <w:sz w:val="21"/>
                <w:szCs w:val="21"/>
              </w:rPr>
              <w:t>증치세</w:t>
            </w:r>
            <w:proofErr w:type="spellEnd"/>
            <w:r w:rsidRPr="0052038C">
              <w:rPr>
                <w:rFonts w:ascii="한컴바탕" w:eastAsia="한컴바탕" w:hAnsi="한컴바탕" w:cs="한컴바탕" w:hint="eastAsia"/>
                <w:sz w:val="21"/>
                <w:szCs w:val="21"/>
              </w:rPr>
              <w:t xml:space="preserve"> 및 소비세 정책에 관한 규정에 근거</w:t>
            </w:r>
            <w:r w:rsidRPr="0052038C">
              <w:rPr>
                <w:rFonts w:ascii="한컴바탕" w:eastAsia="한컴바탕" w:hAnsi="한컴바탕" w:cs="한컴바탕" w:hint="eastAsia"/>
                <w:sz w:val="21"/>
                <w:szCs w:val="21"/>
              </w:rPr>
              <w:lastRenderedPageBreak/>
              <w:t xml:space="preserve">하여 본 방법을 제정한다. </w:t>
            </w:r>
          </w:p>
          <w:p w:rsidR="00D47945" w:rsidRPr="0052038C"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52038C" w:rsidRDefault="00D47945" w:rsidP="0052038C">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2038C">
              <w:rPr>
                <w:rFonts w:ascii="한컴바탕" w:eastAsia="한컴바탕" w:hAnsi="한컴바탕" w:cs="한컴바탕" w:hint="eastAsia"/>
                <w:sz w:val="21"/>
                <w:szCs w:val="21"/>
              </w:rPr>
              <w:t xml:space="preserve">Ⅱ. 수출기업 및 기타단위는 수출화물, 수출로 간주되는 화물, 대외에 제공하는 가공수리정비 용역(이하 </w:t>
            </w:r>
            <w:r w:rsidRPr="0052038C">
              <w:rPr>
                <w:rFonts w:ascii="한컴바탕" w:eastAsia="한컴바탕" w:hAnsi="한컴바탕" w:cs="한컴바탕"/>
                <w:sz w:val="21"/>
                <w:szCs w:val="21"/>
              </w:rPr>
              <w:t>‘</w:t>
            </w:r>
            <w:r w:rsidRPr="0052038C">
              <w:rPr>
                <w:rFonts w:ascii="한컴바탕" w:eastAsia="한컴바탕" w:hAnsi="한컴바탕" w:cs="한컴바탕" w:hint="eastAsia"/>
                <w:sz w:val="21"/>
                <w:szCs w:val="21"/>
              </w:rPr>
              <w:t>수출 화물 및 용역</w:t>
            </w:r>
            <w:r w:rsidRPr="0052038C">
              <w:rPr>
                <w:rFonts w:ascii="한컴바탕" w:eastAsia="한컴바탕" w:hAnsi="한컴바탕" w:cs="한컴바탕"/>
                <w:sz w:val="21"/>
                <w:szCs w:val="21"/>
              </w:rPr>
              <w:t>’</w:t>
            </w:r>
            <w:proofErr w:type="spellStart"/>
            <w:r w:rsidRPr="0052038C">
              <w:rPr>
                <w:rFonts w:ascii="한컴바탕" w:eastAsia="한컴바탕" w:hAnsi="한컴바탕" w:cs="한컴바탕" w:hint="eastAsia"/>
                <w:sz w:val="21"/>
                <w:szCs w:val="21"/>
              </w:rPr>
              <w:t>으로</w:t>
            </w:r>
            <w:proofErr w:type="spellEnd"/>
            <w:r w:rsidRPr="0052038C">
              <w:rPr>
                <w:rFonts w:ascii="한컴바탕" w:eastAsia="한컴바탕" w:hAnsi="한컴바탕" w:cs="한컴바탕" w:hint="eastAsia"/>
                <w:sz w:val="21"/>
                <w:szCs w:val="21"/>
              </w:rPr>
              <w:t xml:space="preserve"> 통칭)의 </w:t>
            </w:r>
            <w:proofErr w:type="spellStart"/>
            <w:r w:rsidRPr="0052038C">
              <w:rPr>
                <w:rFonts w:ascii="한컴바탕" w:eastAsia="한컴바탕" w:hAnsi="한컴바탕" w:cs="한컴바탕" w:hint="eastAsia"/>
                <w:sz w:val="21"/>
                <w:szCs w:val="21"/>
              </w:rPr>
              <w:t>증치세</w:t>
            </w:r>
            <w:proofErr w:type="spellEnd"/>
            <w:r w:rsidRPr="0052038C">
              <w:rPr>
                <w:rFonts w:ascii="한컴바탕" w:eastAsia="한컴바탕" w:hAnsi="한컴바탕" w:cs="한컴바탕" w:hint="eastAsia"/>
                <w:sz w:val="21"/>
                <w:szCs w:val="21"/>
              </w:rPr>
              <w:t xml:space="preserve">, 소비세 </w:t>
            </w:r>
            <w:proofErr w:type="spellStart"/>
            <w:r w:rsidRPr="0052038C">
              <w:rPr>
                <w:rFonts w:ascii="한컴바탕" w:eastAsia="한컴바탕" w:hAnsi="한컴바탕" w:cs="한컴바탕" w:hint="eastAsia"/>
                <w:sz w:val="21"/>
                <w:szCs w:val="21"/>
              </w:rPr>
              <w:t>퇴</w:t>
            </w:r>
            <w:proofErr w:type="spellEnd"/>
            <w:r w:rsidRPr="0052038C">
              <w:rPr>
                <w:rFonts w:ascii="한컴바탕" w:eastAsia="한컴바탕" w:hAnsi="한컴바탕" w:cs="한컴바탕" w:hint="eastAsia"/>
                <w:sz w:val="21"/>
                <w:szCs w:val="21"/>
              </w:rPr>
              <w:t xml:space="preserve">(면)세, 면세는 본 방법을 적용한다. </w:t>
            </w:r>
          </w:p>
          <w:p w:rsidR="00D47945" w:rsidRPr="0052038C" w:rsidRDefault="00D47945" w:rsidP="0052038C">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2038C">
              <w:rPr>
                <w:rFonts w:ascii="한컴바탕" w:eastAsia="한컴바탕" w:hAnsi="한컴바탕" w:cs="한컴바탕" w:hint="eastAsia"/>
                <w:sz w:val="21"/>
                <w:szCs w:val="21"/>
              </w:rPr>
              <w:t xml:space="preserve">수출기업과 수출 화물 및 용역의 범위, </w:t>
            </w:r>
            <w:proofErr w:type="spellStart"/>
            <w:r w:rsidRPr="0052038C">
              <w:rPr>
                <w:rFonts w:ascii="한컴바탕" w:eastAsia="한컴바탕" w:hAnsi="한컴바탕" w:cs="한컴바탕" w:hint="eastAsia"/>
                <w:sz w:val="21"/>
                <w:szCs w:val="21"/>
              </w:rPr>
              <w:t>퇴</w:t>
            </w:r>
            <w:proofErr w:type="spellEnd"/>
            <w:r w:rsidRPr="0052038C">
              <w:rPr>
                <w:rFonts w:ascii="한컴바탕" w:eastAsia="한컴바탕" w:hAnsi="한컴바탕" w:cs="한컴바탕" w:hint="eastAsia"/>
                <w:sz w:val="21"/>
                <w:szCs w:val="21"/>
              </w:rPr>
              <w:t>(면)세 및 면세의 적용범위와 계산방법은 《</w:t>
            </w:r>
            <w:proofErr w:type="spellStart"/>
            <w:r w:rsidRPr="0052038C">
              <w:rPr>
                <w:rFonts w:ascii="한컴바탕" w:eastAsia="한컴바탕" w:hAnsi="한컴바탕" w:cs="한컴바탕" w:hint="eastAsia"/>
                <w:sz w:val="21"/>
                <w:szCs w:val="21"/>
              </w:rPr>
              <w:t>재정부</w:t>
            </w:r>
            <w:proofErr w:type="spellEnd"/>
            <w:r w:rsidRPr="0052038C">
              <w:rPr>
                <w:rFonts w:ascii="한컴바탕" w:eastAsia="한컴바탕" w:hAnsi="한컴바탕" w:cs="한컴바탕" w:hint="eastAsia"/>
                <w:sz w:val="21"/>
                <w:szCs w:val="21"/>
              </w:rPr>
              <w:t xml:space="preserve"> 국가세무총국의 수출하는 화물 </w:t>
            </w:r>
            <w:proofErr w:type="spellStart"/>
            <w:r w:rsidRPr="0052038C">
              <w:rPr>
                <w:rFonts w:ascii="한컴바탕" w:eastAsia="한컴바탕" w:hAnsi="한컴바탕" w:cs="한컴바탕" w:hint="eastAsia"/>
                <w:sz w:val="21"/>
                <w:szCs w:val="21"/>
              </w:rPr>
              <w:t>증치세</w:t>
            </w:r>
            <w:proofErr w:type="spellEnd"/>
            <w:r w:rsidRPr="0052038C">
              <w:rPr>
                <w:rFonts w:ascii="한컴바탕" w:eastAsia="한컴바탕" w:hAnsi="한컴바탕" w:cs="한컴바탕" w:hint="eastAsia"/>
                <w:sz w:val="21"/>
                <w:szCs w:val="21"/>
              </w:rPr>
              <w:t xml:space="preserve"> 및 소비세 정책에 관한 통지》(재세[2012] 39호)에 따라 집행한다.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52038C" w:rsidRDefault="00D47945" w:rsidP="0052038C">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2038C">
              <w:rPr>
                <w:rFonts w:ascii="한컴바탕" w:eastAsia="한컴바탕" w:hAnsi="한컴바탕" w:cs="한컴바탕" w:hint="eastAsia"/>
                <w:sz w:val="21"/>
                <w:szCs w:val="21"/>
              </w:rPr>
              <w:t xml:space="preserve">Ⅲ. 수출 </w:t>
            </w:r>
            <w:proofErr w:type="spellStart"/>
            <w:r w:rsidRPr="0052038C">
              <w:rPr>
                <w:rFonts w:ascii="한컴바탕" w:eastAsia="한컴바탕" w:hAnsi="한컴바탕" w:cs="한컴바탕" w:hint="eastAsia"/>
                <w:sz w:val="21"/>
                <w:szCs w:val="21"/>
              </w:rPr>
              <w:t>퇴</w:t>
            </w:r>
            <w:proofErr w:type="spellEnd"/>
            <w:r w:rsidRPr="0052038C">
              <w:rPr>
                <w:rFonts w:ascii="한컴바탕" w:eastAsia="한컴바탕" w:hAnsi="한컴바탕" w:cs="한컴바탕" w:hint="eastAsia"/>
                <w:sz w:val="21"/>
                <w:szCs w:val="21"/>
              </w:rPr>
              <w:t>(면)세 자격승인</w:t>
            </w:r>
          </w:p>
          <w:p w:rsidR="00D47945" w:rsidRPr="00F451A4" w:rsidRDefault="00D47945" w:rsidP="0052038C">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수출기업은 대외무역 경영자 </w:t>
            </w:r>
            <w:proofErr w:type="spellStart"/>
            <w:r w:rsidRPr="00F451A4">
              <w:rPr>
                <w:rFonts w:ascii="한컴바탕" w:eastAsia="한컴바탕" w:hAnsi="한컴바탕" w:cs="한컴바탕" w:hint="eastAsia"/>
                <w:sz w:val="21"/>
                <w:szCs w:val="21"/>
              </w:rPr>
              <w:t>비안등기</w:t>
            </w:r>
            <w:proofErr w:type="spellEnd"/>
            <w:r w:rsidRPr="00F451A4">
              <w:rPr>
                <w:rFonts w:ascii="한컴바탕" w:eastAsia="한컴바탕" w:hAnsi="한컴바탕" w:cs="한컴바탕" w:hint="eastAsia"/>
                <w:sz w:val="21"/>
                <w:szCs w:val="21"/>
              </w:rPr>
              <w:t xml:space="preserve"> 또는 첫 번째 위탁수출협의 체결일로부터 30일 내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자격승인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》(첨부문건1 참조)를 작성하여 제출, 아래자료를 주관 세무기관에 제공하여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자격승인을 처리해야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451A4">
              <w:rPr>
                <w:rFonts w:ascii="한컴바탕" w:eastAsia="한컴바탕" w:hAnsi="한컴바탕" w:cs="한컴바탕" w:hint="eastAsia"/>
                <w:sz w:val="21"/>
                <w:szCs w:val="21"/>
              </w:rPr>
              <w:t xml:space="preserve">1. </w:t>
            </w:r>
            <w:proofErr w:type="spellStart"/>
            <w:r w:rsidRPr="00F451A4">
              <w:rPr>
                <w:rFonts w:ascii="한컴바탕" w:eastAsia="한컴바탕" w:hAnsi="한컴바탕" w:cs="한컴바탕" w:hint="eastAsia"/>
                <w:sz w:val="21"/>
                <w:szCs w:val="21"/>
              </w:rPr>
              <w:t>비안등기전용장</w:t>
            </w:r>
            <w:proofErr w:type="spellEnd"/>
            <w:r w:rsidRPr="00F451A4">
              <w:rPr>
                <w:rFonts w:ascii="한컴바탕" w:eastAsia="한컴바탕" w:hAnsi="한컴바탕" w:cs="한컴바탕" w:hint="eastAsia"/>
                <w:sz w:val="21"/>
                <w:szCs w:val="21"/>
              </w:rPr>
              <w:t xml:space="preserve"> 날인된 《대외무역 경영자 </w:t>
            </w:r>
            <w:proofErr w:type="spellStart"/>
            <w:r w:rsidRPr="00F451A4">
              <w:rPr>
                <w:rFonts w:ascii="한컴바탕" w:eastAsia="한컴바탕" w:hAnsi="한컴바탕" w:cs="한컴바탕" w:hint="eastAsia"/>
                <w:sz w:val="21"/>
                <w:szCs w:val="21"/>
              </w:rPr>
              <w:t>비안등기표</w:t>
            </w:r>
            <w:proofErr w:type="spellEnd"/>
            <w:r w:rsidRPr="00F451A4">
              <w:rPr>
                <w:rFonts w:ascii="한컴바탕" w:eastAsia="한컴바탕" w:hAnsi="한컴바탕" w:cs="한컴바탕" w:hint="eastAsia"/>
                <w:sz w:val="21"/>
                <w:szCs w:val="21"/>
              </w:rPr>
              <w:t>》 또는 《중화인민공화국 외상투자기업 비준증서》</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 중화인민공화국 세관 수출입 화물 수하인/선적인의 세관신고 등기등록증서</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3. 은행계좌개설 허가증</w:t>
            </w:r>
          </w:p>
          <w:p w:rsidR="00D47945" w:rsidRPr="00F451A4" w:rsidRDefault="00D47945" w:rsidP="0052038C">
            <w:pPr>
              <w:topLinePunct/>
              <w:autoSpaceDE/>
              <w:adjustRightInd w:val="0"/>
              <w:snapToGrid w:val="0"/>
              <w:spacing w:line="290" w:lineRule="atLeast"/>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  4. </w:t>
            </w:r>
            <w:proofErr w:type="spellStart"/>
            <w:r w:rsidRPr="00F451A4">
              <w:rPr>
                <w:rFonts w:ascii="한컴바탕" w:eastAsia="한컴바탕" w:hAnsi="한컴바탕" w:cs="한컴바탕" w:hint="eastAsia"/>
                <w:sz w:val="21"/>
                <w:szCs w:val="21"/>
              </w:rPr>
              <w:t>비안등기</w:t>
            </w:r>
            <w:proofErr w:type="spellEnd"/>
            <w:r w:rsidRPr="00F451A4">
              <w:rPr>
                <w:rFonts w:ascii="한컴바탕" w:eastAsia="한컴바탕" w:hAnsi="한컴바탕" w:cs="한컴바탕" w:hint="eastAsia"/>
                <w:sz w:val="21"/>
                <w:szCs w:val="21"/>
              </w:rPr>
              <w:t xml:space="preserve"> 미처리로 인해 위탁수출업무가 발생한 생산기업이 대리위탁수출협의를 제공한 경우, 제1, 2항 자료를 제출할 필요 없음</w:t>
            </w:r>
          </w:p>
          <w:p w:rsidR="00D47945" w:rsidRPr="00F451A4" w:rsidRDefault="00D47945" w:rsidP="00254F2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5. 주관</w:t>
            </w:r>
            <w:r w:rsidRPr="00F451A4">
              <w:rPr>
                <w:rFonts w:ascii="한컴바탕" w:eastAsia="한컴바탕" w:hAnsi="한컴바탕" w:cs="한컴바탕"/>
                <w:sz w:val="21"/>
                <w:szCs w:val="21"/>
              </w:rPr>
              <w:t xml:space="preserve"> 세무기관이 제출을 요구하는 기타자료</w:t>
            </w:r>
          </w:p>
          <w:p w:rsidR="00D47945" w:rsidRPr="00F451A4" w:rsidRDefault="00D47945" w:rsidP="00254F2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기타단위는 수출 화물 및 용역 업무 발생 전,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자격승인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를</w:t>
            </w:r>
            <w:proofErr w:type="spellEnd"/>
            <w:r w:rsidRPr="00F451A4">
              <w:rPr>
                <w:rFonts w:ascii="한컴바탕" w:eastAsia="한컴바탕" w:hAnsi="한컴바탕" w:cs="한컴바탕" w:hint="eastAsia"/>
                <w:sz w:val="21"/>
                <w:szCs w:val="21"/>
              </w:rPr>
              <w:t xml:space="preserve"> 작성하여 제출, 은행계좌개설 허가증 및 주관 세무기관이 요구하는 기타자료를 제공하여 주관 세무기관에서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자격승인을 처리해야 한다. </w:t>
            </w:r>
          </w:p>
          <w:p w:rsidR="00D47945" w:rsidRPr="00F451A4" w:rsidRDefault="00D47945" w:rsidP="00254F2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수출기업 및 기타단위는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자격승인 받기 전 발생한 수출 화물 및 용역에 대해서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자격승인 처리 후 규정된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신고기한 내 규정에 따라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또는 면세 및 소비세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 또는 면세를 받을 수 있다.</w:t>
            </w:r>
          </w:p>
          <w:p w:rsidR="00D47945" w:rsidRPr="00254F21" w:rsidRDefault="00D47945" w:rsidP="00254F21">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254F21">
              <w:rPr>
                <w:rFonts w:ascii="한컴바탕" w:eastAsia="한컴바탕" w:hAnsi="한컴바탕" w:cs="한컴바탕" w:hint="eastAsia"/>
                <w:spacing w:val="-2"/>
                <w:sz w:val="21"/>
                <w:szCs w:val="21"/>
              </w:rPr>
              <w:t xml:space="preserve">[4] 수출기업 및 기타단위의 수출 </w:t>
            </w:r>
            <w:proofErr w:type="spellStart"/>
            <w:r w:rsidRPr="00254F21">
              <w:rPr>
                <w:rFonts w:ascii="한컴바탕" w:eastAsia="한컴바탕" w:hAnsi="한컴바탕" w:cs="한컴바탕" w:hint="eastAsia"/>
                <w:spacing w:val="-2"/>
                <w:sz w:val="21"/>
                <w:szCs w:val="21"/>
              </w:rPr>
              <w:t>퇴</w:t>
            </w:r>
            <w:proofErr w:type="spellEnd"/>
            <w:r w:rsidRPr="00254F21">
              <w:rPr>
                <w:rFonts w:ascii="한컴바탕" w:eastAsia="한컴바탕" w:hAnsi="한컴바탕" w:cs="한컴바탕" w:hint="eastAsia"/>
                <w:spacing w:val="-2"/>
                <w:sz w:val="21"/>
                <w:szCs w:val="21"/>
              </w:rPr>
              <w:t xml:space="preserve">(면)세 자격승인 내용에 변경사항이 발생한 경우, 변경일로부터 30일 내, 《수출 </w:t>
            </w:r>
            <w:proofErr w:type="spellStart"/>
            <w:r w:rsidRPr="00254F21">
              <w:rPr>
                <w:rFonts w:ascii="한컴바탕" w:eastAsia="한컴바탕" w:hAnsi="한컴바탕" w:cs="한컴바탕" w:hint="eastAsia"/>
                <w:spacing w:val="-2"/>
                <w:sz w:val="21"/>
                <w:szCs w:val="21"/>
              </w:rPr>
              <w:t>퇴</w:t>
            </w:r>
            <w:proofErr w:type="spellEnd"/>
            <w:r w:rsidRPr="00254F21">
              <w:rPr>
                <w:rFonts w:ascii="한컴바탕" w:eastAsia="한컴바탕" w:hAnsi="한컴바탕" w:cs="한컴바탕" w:hint="eastAsia"/>
                <w:spacing w:val="-2"/>
                <w:sz w:val="21"/>
                <w:szCs w:val="21"/>
              </w:rPr>
              <w:t xml:space="preserve">(면)세 자격승인 </w:t>
            </w:r>
            <w:r w:rsidRPr="00254F21">
              <w:rPr>
                <w:rFonts w:ascii="한컴바탕" w:eastAsia="한컴바탕" w:hAnsi="한컴바탕" w:cs="한컴바탕" w:hint="eastAsia"/>
                <w:spacing w:val="-2"/>
                <w:sz w:val="21"/>
                <w:szCs w:val="21"/>
              </w:rPr>
              <w:lastRenderedPageBreak/>
              <w:t xml:space="preserve">변경 </w:t>
            </w:r>
            <w:proofErr w:type="spellStart"/>
            <w:r w:rsidRPr="00254F21">
              <w:rPr>
                <w:rFonts w:ascii="한컴바탕" w:eastAsia="한컴바탕" w:hAnsi="한컴바탕" w:cs="한컴바탕" w:hint="eastAsia"/>
                <w:spacing w:val="-2"/>
                <w:sz w:val="21"/>
                <w:szCs w:val="21"/>
              </w:rPr>
              <w:t>신청표</w:t>
            </w:r>
            <w:proofErr w:type="spellEnd"/>
            <w:r w:rsidRPr="00254F21">
              <w:rPr>
                <w:rFonts w:ascii="한컴바탕" w:eastAsia="한컴바탕" w:hAnsi="한컴바탕" w:cs="한컴바탕" w:hint="eastAsia"/>
                <w:spacing w:val="-2"/>
                <w:sz w:val="21"/>
                <w:szCs w:val="21"/>
              </w:rPr>
              <w:t xml:space="preserve">》(첨부문건2 참조)를 작성하여 제출, 관련 자료를 주관 세무기관에 제공하여 변경된 수출 </w:t>
            </w:r>
            <w:proofErr w:type="spellStart"/>
            <w:r w:rsidRPr="00254F21">
              <w:rPr>
                <w:rFonts w:ascii="한컴바탕" w:eastAsia="한컴바탕" w:hAnsi="한컴바탕" w:cs="한컴바탕" w:hint="eastAsia"/>
                <w:spacing w:val="-2"/>
                <w:sz w:val="21"/>
                <w:szCs w:val="21"/>
              </w:rPr>
              <w:t>퇴</w:t>
            </w:r>
            <w:proofErr w:type="spellEnd"/>
            <w:r w:rsidRPr="00254F21">
              <w:rPr>
                <w:rFonts w:ascii="한컴바탕" w:eastAsia="한컴바탕" w:hAnsi="한컴바탕" w:cs="한컴바탕" w:hint="eastAsia"/>
                <w:spacing w:val="-2"/>
                <w:sz w:val="21"/>
                <w:szCs w:val="21"/>
              </w:rPr>
              <w:t xml:space="preserve">(면)세 자격승인을 신청해야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[5] 세무등기 말소가 필요한 수출기업 및 기타단위는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자격승인 말소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》(첨부문건3 참조)를 작성하여 제출, 주관 세무기관에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자격 말소 신청 한 이후 규정에 따라 세무등기 말소 처리를 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수출기업 및 기타단위는 승인말소 신청 전,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(면)세를 결산해야 한다. 승인 말소 후, 수출기업 및 기타단위는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w:t>
            </w:r>
            <w:r w:rsidRPr="00F451A4">
              <w:rPr>
                <w:rFonts w:ascii="한컴바탕" w:eastAsia="한컴바탕" w:hAnsi="한컴바탕" w:cs="한컴바탕"/>
                <w:sz w:val="21"/>
                <w:szCs w:val="21"/>
              </w:rPr>
              <w:t>를</w:t>
            </w:r>
            <w:r w:rsidRPr="00F451A4">
              <w:rPr>
                <w:rFonts w:ascii="한컴바탕" w:eastAsia="한컴바탕" w:hAnsi="한컴바탕" w:cs="한컴바탕" w:hint="eastAsia"/>
                <w:sz w:val="21"/>
                <w:szCs w:val="21"/>
              </w:rPr>
              <w:t xml:space="preserve"> 재신고 할 수 없다.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254F21" w:rsidRDefault="00D47945" w:rsidP="00254F2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254F21">
              <w:rPr>
                <w:rFonts w:ascii="한컴바탕" w:eastAsia="한컴바탕" w:hAnsi="한컴바탕" w:cs="한컴바탕" w:hint="eastAsia"/>
                <w:sz w:val="21"/>
                <w:szCs w:val="21"/>
              </w:rPr>
              <w:t xml:space="preserve">Ⅳ. 생산기업 수출화물의 </w:t>
            </w:r>
            <w:proofErr w:type="spellStart"/>
            <w:r w:rsidRPr="00254F21">
              <w:rPr>
                <w:rFonts w:ascii="한컴바탕" w:eastAsia="한컴바탕" w:hAnsi="한컴바탕" w:cs="한컴바탕" w:hint="eastAsia"/>
                <w:sz w:val="21"/>
                <w:szCs w:val="21"/>
              </w:rPr>
              <w:t>면저퇴세</w:t>
            </w:r>
            <w:proofErr w:type="spellEnd"/>
            <w:r w:rsidRPr="00254F21">
              <w:rPr>
                <w:rFonts w:ascii="한컴바탕" w:eastAsia="한컴바탕" w:hAnsi="한컴바탕" w:cs="한컴바탕" w:hint="eastAsia"/>
                <w:sz w:val="21"/>
                <w:szCs w:val="21"/>
              </w:rPr>
              <w:t>(</w:t>
            </w:r>
            <w:proofErr w:type="spellStart"/>
            <w:r w:rsidRPr="00254F21">
              <w:rPr>
                <w:rFonts w:ascii="한컴바탕" w:eastAsia="한컴바탕" w:hAnsi="한컴바탕" w:cs="한컴바탕" w:hint="eastAsia"/>
                <w:sz w:val="21"/>
                <w:szCs w:val="21"/>
              </w:rPr>
              <w:t>免抵退税</w:t>
            </w:r>
            <w:proofErr w:type="spellEnd"/>
            <w:r w:rsidRPr="00254F21">
              <w:rPr>
                <w:rFonts w:ascii="한컴바탕" w:eastAsia="한컴바탕" w:hAnsi="한컴바탕" w:cs="한컴바탕" w:hint="eastAsia"/>
                <w:sz w:val="21"/>
                <w:szCs w:val="21"/>
              </w:rPr>
              <w:t>) 신고</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신고절차 및 기한</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기업의 당월 수출화물은 익월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신고기한 내에 주관 세무기관에서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w:t>
            </w:r>
            <w:r w:rsidR="004732B6">
              <w:rPr>
                <w:rFonts w:ascii="한컴바탕" w:eastAsia="한컴바탕" w:hAnsi="한컴바탕" w:cs="한컴바탕" w:hint="eastAsia"/>
                <w:sz w:val="21"/>
                <w:szCs w:val="21"/>
              </w:rPr>
              <w:t>, 면세, 환급세금 관련 신고 및 소비세 면제신고</w:t>
            </w:r>
            <w:r w:rsidRPr="00F451A4">
              <w:rPr>
                <w:rFonts w:ascii="한컴바탕" w:eastAsia="한컴바탕" w:hAnsi="한컴바탕" w:cs="한컴바탕" w:hint="eastAsia"/>
                <w:sz w:val="21"/>
                <w:szCs w:val="21"/>
              </w:rPr>
              <w:t xml:space="preserve">를 처리해야 한다. </w:t>
            </w:r>
          </w:p>
          <w:p w:rsidR="00D47945" w:rsidRPr="004732B6" w:rsidRDefault="00D47945" w:rsidP="004732B6">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4732B6">
              <w:rPr>
                <w:rFonts w:ascii="한컴바탕" w:eastAsia="한컴바탕" w:hAnsi="한컴바탕" w:cs="한컴바탕" w:hint="eastAsia"/>
                <w:spacing w:val="-4"/>
                <w:sz w:val="21"/>
                <w:szCs w:val="21"/>
              </w:rPr>
              <w:t>기업은 화물 통관 후 수출일(수출화물 통관목록&lt;</w:t>
            </w:r>
            <w:proofErr w:type="spellStart"/>
            <w:r w:rsidRPr="004732B6">
              <w:rPr>
                <w:rFonts w:ascii="한컴바탕" w:eastAsia="한컴바탕" w:hAnsi="한컴바탕" w:cs="한컴바탕" w:hint="eastAsia"/>
                <w:spacing w:val="-4"/>
                <w:sz w:val="21"/>
                <w:szCs w:val="21"/>
              </w:rPr>
              <w:t>수출퇴세전용</w:t>
            </w:r>
            <w:proofErr w:type="spellEnd"/>
            <w:r w:rsidRPr="004732B6">
              <w:rPr>
                <w:rFonts w:ascii="한컴바탕" w:eastAsia="한컴바탕" w:hAnsi="한컴바탕" w:cs="한컴바탕" w:hint="eastAsia"/>
                <w:spacing w:val="-4"/>
                <w:sz w:val="21"/>
                <w:szCs w:val="21"/>
              </w:rPr>
              <w:t xml:space="preserve">&gt;의 수출일자를 기준으로 함, 이하 동일) 익월부터 그 다음 연도 4월 30일 전의 각 </w:t>
            </w:r>
            <w:proofErr w:type="spellStart"/>
            <w:r w:rsidRPr="004732B6">
              <w:rPr>
                <w:rFonts w:ascii="한컴바탕" w:eastAsia="한컴바탕" w:hAnsi="한컴바탕" w:cs="한컴바탕" w:hint="eastAsia"/>
                <w:spacing w:val="-4"/>
                <w:sz w:val="21"/>
                <w:szCs w:val="21"/>
              </w:rPr>
              <w:t>증치세</w:t>
            </w:r>
            <w:proofErr w:type="spellEnd"/>
            <w:r w:rsidRPr="004732B6">
              <w:rPr>
                <w:rFonts w:ascii="한컴바탕" w:eastAsia="한컴바탕" w:hAnsi="한컴바탕" w:cs="한컴바탕" w:hint="eastAsia"/>
                <w:spacing w:val="-4"/>
                <w:sz w:val="21"/>
                <w:szCs w:val="21"/>
              </w:rPr>
              <w:t xml:space="preserve"> 납세 신고기한 내에 관련증빙을 준비하여 주관 세무기관에 수출화물 </w:t>
            </w:r>
            <w:proofErr w:type="spellStart"/>
            <w:r w:rsidRPr="004732B6">
              <w:rPr>
                <w:rFonts w:ascii="한컴바탕" w:eastAsia="한컴바탕" w:hAnsi="한컴바탕" w:cs="한컴바탕" w:hint="eastAsia"/>
                <w:spacing w:val="-4"/>
                <w:sz w:val="21"/>
                <w:szCs w:val="21"/>
              </w:rPr>
              <w:t>증치세</w:t>
            </w:r>
            <w:proofErr w:type="spellEnd"/>
            <w:r w:rsidRPr="004732B6">
              <w:rPr>
                <w:rFonts w:ascii="한컴바탕" w:eastAsia="한컴바탕" w:hAnsi="한컴바탕" w:cs="한컴바탕" w:hint="eastAsia"/>
                <w:spacing w:val="-4"/>
                <w:sz w:val="21"/>
                <w:szCs w:val="21"/>
              </w:rPr>
              <w:t xml:space="preserve"> </w:t>
            </w:r>
            <w:proofErr w:type="spellStart"/>
            <w:r w:rsidRPr="004732B6">
              <w:rPr>
                <w:rFonts w:ascii="한컴바탕" w:eastAsia="한컴바탕" w:hAnsi="한컴바탕" w:cs="한컴바탕" w:hint="eastAsia"/>
                <w:spacing w:val="-4"/>
                <w:sz w:val="21"/>
                <w:szCs w:val="21"/>
              </w:rPr>
              <w:t>면저퇴세</w:t>
            </w:r>
            <w:proofErr w:type="spellEnd"/>
            <w:r w:rsidRPr="004732B6">
              <w:rPr>
                <w:rFonts w:ascii="한컴바탕" w:eastAsia="한컴바탕" w:hAnsi="한컴바탕" w:cs="한컴바탕" w:hint="eastAsia"/>
                <w:spacing w:val="-4"/>
                <w:sz w:val="21"/>
                <w:szCs w:val="21"/>
              </w:rPr>
              <w:t xml:space="preserve"> 및 소비세 환급을 신고 처리해야 한다. 기한초과 시, 기업은 </w:t>
            </w:r>
            <w:proofErr w:type="spellStart"/>
            <w:r w:rsidRPr="004732B6">
              <w:rPr>
                <w:rFonts w:ascii="한컴바탕" w:eastAsia="한컴바탕" w:hAnsi="한컴바탕" w:cs="한컴바탕" w:hint="eastAsia"/>
                <w:spacing w:val="-4"/>
                <w:sz w:val="21"/>
                <w:szCs w:val="21"/>
              </w:rPr>
              <w:t>면저퇴세를</w:t>
            </w:r>
            <w:proofErr w:type="spellEnd"/>
            <w:r w:rsidRPr="004732B6">
              <w:rPr>
                <w:rFonts w:ascii="한컴바탕" w:eastAsia="한컴바탕" w:hAnsi="한컴바탕" w:cs="한컴바탕" w:hint="eastAsia"/>
                <w:spacing w:val="-4"/>
                <w:sz w:val="21"/>
                <w:szCs w:val="21"/>
              </w:rPr>
              <w:t xml:space="preserve"> 신고할 수 없다.</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 신고자료</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기업은 주관 세무기관에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납세신고 시, 납세신고 규정에 따른 관련자료를 제공함과 동시에 아래 자료를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주관 세무기관이 인정한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 xml:space="preserve"> 신고 집계표》(첨부문건4 참조)</w:t>
            </w:r>
          </w:p>
          <w:p w:rsidR="00D47945" w:rsidRPr="00F451A4" w:rsidRDefault="00D47945" w:rsidP="004732B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 주관 세무기관이 제출을 요구한 기타 자료</w:t>
            </w:r>
          </w:p>
          <w:p w:rsidR="00D47945" w:rsidRPr="004732B6" w:rsidRDefault="00D47945" w:rsidP="004732B6">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4732B6">
              <w:rPr>
                <w:rFonts w:ascii="한컴바탕" w:eastAsia="한컴바탕" w:hAnsi="한컴바탕" w:cs="한컴바탕" w:hint="eastAsia"/>
                <w:spacing w:val="-4"/>
                <w:sz w:val="21"/>
                <w:szCs w:val="21"/>
              </w:rPr>
              <w:t xml:space="preserve">2. 기업은 주관 세무기관에 </w:t>
            </w:r>
            <w:proofErr w:type="spellStart"/>
            <w:r w:rsidRPr="004732B6">
              <w:rPr>
                <w:rFonts w:ascii="한컴바탕" w:eastAsia="한컴바탕" w:hAnsi="한컴바탕" w:cs="한컴바탕" w:hint="eastAsia"/>
                <w:spacing w:val="-4"/>
                <w:sz w:val="21"/>
                <w:szCs w:val="21"/>
              </w:rPr>
              <w:t>증치세</w:t>
            </w:r>
            <w:proofErr w:type="spellEnd"/>
            <w:r w:rsidRPr="004732B6">
              <w:rPr>
                <w:rFonts w:ascii="한컴바탕" w:eastAsia="한컴바탕" w:hAnsi="한컴바탕" w:cs="한컴바탕" w:hint="eastAsia"/>
                <w:spacing w:val="-4"/>
                <w:sz w:val="21"/>
                <w:szCs w:val="21"/>
              </w:rPr>
              <w:t xml:space="preserve"> </w:t>
            </w:r>
            <w:proofErr w:type="spellStart"/>
            <w:r w:rsidRPr="004732B6">
              <w:rPr>
                <w:rFonts w:ascii="한컴바탕" w:eastAsia="한컴바탕" w:hAnsi="한컴바탕" w:cs="한컴바탕" w:hint="eastAsia"/>
                <w:spacing w:val="-4"/>
                <w:sz w:val="21"/>
                <w:szCs w:val="21"/>
              </w:rPr>
              <w:t>면저퇴세</w:t>
            </w:r>
            <w:proofErr w:type="spellEnd"/>
            <w:r w:rsidRPr="004732B6">
              <w:rPr>
                <w:rFonts w:ascii="한컴바탕" w:eastAsia="한컴바탕" w:hAnsi="한컴바탕" w:cs="한컴바탕" w:hint="eastAsia"/>
                <w:spacing w:val="-4"/>
                <w:sz w:val="21"/>
                <w:szCs w:val="21"/>
              </w:rPr>
              <w:t xml:space="preserve"> 처리신고 시, 아래의 증빙자료를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 xml:space="preserve"> 신고 </w:t>
            </w:r>
            <w:proofErr w:type="spellStart"/>
            <w:r w:rsidRPr="00F451A4">
              <w:rPr>
                <w:rFonts w:ascii="한컴바탕" w:eastAsia="한컴바탕" w:hAnsi="한컴바탕" w:cs="한컴바탕" w:hint="eastAsia"/>
                <w:sz w:val="21"/>
                <w:szCs w:val="21"/>
              </w:rPr>
              <w:t>집계부속표</w:t>
            </w:r>
            <w:proofErr w:type="spellEnd"/>
            <w:r w:rsidRPr="00F451A4">
              <w:rPr>
                <w:rFonts w:ascii="한컴바탕" w:eastAsia="한컴바탕" w:hAnsi="한컴바탕" w:cs="한컴바탕" w:hint="eastAsia"/>
                <w:sz w:val="21"/>
                <w:szCs w:val="21"/>
              </w:rPr>
              <w:t>》 및 해당 부속명세표(첨부문건5 참조)</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 xml:space="preserve"> 신고자료 현황표》(첨부문건6 참조)</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《생산기업 수출화물의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 xml:space="preserve"> 신고 명세표》(첨부문건7 참조)</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수출화물의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w:t>
            </w:r>
            <w:r w:rsidRPr="00F451A4">
              <w:rPr>
                <w:rFonts w:ascii="한컴바탕" w:eastAsia="한컴바탕" w:hAnsi="한컴바탕" w:cs="한컴바탕"/>
                <w:sz w:val="21"/>
                <w:szCs w:val="21"/>
              </w:rPr>
              <w:t>를</w:t>
            </w:r>
            <w:r w:rsidRPr="00F451A4">
              <w:rPr>
                <w:rFonts w:ascii="한컴바탕" w:eastAsia="한컴바탕" w:hAnsi="한컴바탕" w:cs="한컴바탕" w:hint="eastAsia"/>
                <w:sz w:val="21"/>
                <w:szCs w:val="21"/>
              </w:rPr>
              <w:t xml:space="preserve"> 정식 신고한 전자데이터</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lastRenderedPageBreak/>
              <w:t>(5) 아래의 원시증빙</w:t>
            </w:r>
          </w:p>
          <w:p w:rsidR="00D47945" w:rsidRPr="004732B6" w:rsidRDefault="00D47945" w:rsidP="004732B6">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4732B6">
              <w:rPr>
                <w:rFonts w:ascii="한컴바탕" w:eastAsia="한컴바탕" w:hAnsi="한컴바탕" w:cs="한컴바탕" w:hint="eastAsia"/>
                <w:spacing w:val="-6"/>
                <w:sz w:val="21"/>
                <w:szCs w:val="21"/>
              </w:rPr>
              <w:t>① 수출화물 통관신고서(</w:t>
            </w:r>
            <w:proofErr w:type="spellStart"/>
            <w:r w:rsidRPr="004732B6">
              <w:rPr>
                <w:rFonts w:ascii="한컴바탕" w:eastAsia="한컴바탕" w:hAnsi="한컴바탕" w:cs="한컴바탕" w:hint="eastAsia"/>
                <w:spacing w:val="-6"/>
                <w:sz w:val="21"/>
                <w:szCs w:val="21"/>
              </w:rPr>
              <w:t>수출퇴세전용</w:t>
            </w:r>
            <w:proofErr w:type="spellEnd"/>
            <w:r w:rsidRPr="004732B6">
              <w:rPr>
                <w:rFonts w:ascii="한컴바탕" w:eastAsia="한컴바탕" w:hAnsi="한컴바탕" w:cs="한컴바탕" w:hint="eastAsia"/>
                <w:spacing w:val="-6"/>
                <w:sz w:val="21"/>
                <w:szCs w:val="21"/>
              </w:rPr>
              <w:t>, 이하 별도의 설명이 없는 것은 모두 이 페이지임) (</w:t>
            </w:r>
            <w:proofErr w:type="spellStart"/>
            <w:r w:rsidRPr="004732B6">
              <w:rPr>
                <w:rFonts w:ascii="한컴바탕" w:eastAsia="한컴바탕" w:hAnsi="한컴바탕" w:cs="한컴바탕" w:hint="eastAsia"/>
                <w:spacing w:val="-6"/>
                <w:sz w:val="21"/>
                <w:szCs w:val="21"/>
              </w:rPr>
              <w:t>보세구</w:t>
            </w:r>
            <w:proofErr w:type="spellEnd"/>
            <w:r w:rsidRPr="004732B6">
              <w:rPr>
                <w:rFonts w:ascii="한컴바탕" w:eastAsia="한컴바탕" w:hAnsi="한컴바탕" w:cs="한컴바탕" w:hint="eastAsia"/>
                <w:spacing w:val="-6"/>
                <w:sz w:val="21"/>
                <w:szCs w:val="21"/>
              </w:rPr>
              <w:t xml:space="preserve"> 내의 수출기업은 중화인민공화국 세관 </w:t>
            </w:r>
            <w:proofErr w:type="spellStart"/>
            <w:r w:rsidRPr="004732B6">
              <w:rPr>
                <w:rFonts w:ascii="한컴바탕" w:eastAsia="한컴바탕" w:hAnsi="한컴바탕" w:cs="한컴바탕" w:hint="eastAsia"/>
                <w:spacing w:val="-6"/>
                <w:sz w:val="21"/>
                <w:szCs w:val="21"/>
              </w:rPr>
              <w:t>보세구</w:t>
            </w:r>
            <w:proofErr w:type="spellEnd"/>
            <w:r w:rsidRPr="004732B6">
              <w:rPr>
                <w:rFonts w:ascii="한컴바탕" w:eastAsia="한컴바탕" w:hAnsi="한컴바탕" w:cs="한컴바탕" w:hint="eastAsia"/>
                <w:spacing w:val="-6"/>
                <w:sz w:val="21"/>
                <w:szCs w:val="21"/>
              </w:rPr>
              <w:t xml:space="preserve"> </w:t>
            </w:r>
            <w:proofErr w:type="spellStart"/>
            <w:r w:rsidRPr="004732B6">
              <w:rPr>
                <w:rFonts w:ascii="한컴바탕" w:eastAsia="한컴바탕" w:hAnsi="한컴바탕" w:cs="한컴바탕" w:hint="eastAsia"/>
                <w:spacing w:val="-6"/>
                <w:sz w:val="21"/>
                <w:szCs w:val="21"/>
              </w:rPr>
              <w:t>출경</w:t>
            </w:r>
            <w:proofErr w:type="spellEnd"/>
            <w:r w:rsidRPr="004732B6">
              <w:rPr>
                <w:rFonts w:ascii="한컴바탕" w:eastAsia="한컴바탕" w:hAnsi="한컴바탕" w:cs="한컴바탕" w:hint="eastAsia"/>
                <w:spacing w:val="-6"/>
                <w:sz w:val="21"/>
                <w:szCs w:val="21"/>
              </w:rPr>
              <w:t>(</w:t>
            </w:r>
            <w:proofErr w:type="spellStart"/>
            <w:r w:rsidRPr="004732B6">
              <w:rPr>
                <w:rFonts w:ascii="한컴바탕" w:eastAsia="한컴바탕" w:hAnsi="한컴바탕" w:cs="한컴바탕" w:hint="eastAsia"/>
                <w:spacing w:val="-6"/>
                <w:sz w:val="21"/>
                <w:szCs w:val="21"/>
              </w:rPr>
              <w:t>出境</w:t>
            </w:r>
            <w:proofErr w:type="spellEnd"/>
            <w:r w:rsidRPr="004732B6">
              <w:rPr>
                <w:rFonts w:ascii="한컴바탕" w:eastAsia="한컴바탕" w:hAnsi="한컴바탕" w:cs="한컴바탕" w:hint="eastAsia"/>
                <w:spacing w:val="-6"/>
                <w:sz w:val="21"/>
                <w:szCs w:val="21"/>
              </w:rPr>
              <w:t xml:space="preserve">)화물 </w:t>
            </w:r>
            <w:proofErr w:type="spellStart"/>
            <w:r w:rsidRPr="004732B6">
              <w:rPr>
                <w:rFonts w:ascii="한컴바탕" w:eastAsia="한컴바탕" w:hAnsi="한컴바탕" w:cs="한컴바탕" w:hint="eastAsia"/>
                <w:spacing w:val="-6"/>
                <w:sz w:val="21"/>
                <w:szCs w:val="21"/>
              </w:rPr>
              <w:t>비안명세서를</w:t>
            </w:r>
            <w:proofErr w:type="spellEnd"/>
            <w:r w:rsidRPr="004732B6">
              <w:rPr>
                <w:rFonts w:ascii="한컴바탕" w:eastAsia="한컴바탕" w:hAnsi="한컴바탕" w:cs="한컴바탕" w:hint="eastAsia"/>
                <w:spacing w:val="-6"/>
                <w:sz w:val="21"/>
                <w:szCs w:val="21"/>
              </w:rPr>
              <w:t xml:space="preserve"> 제공할 수 있고, </w:t>
            </w:r>
            <w:r w:rsidRPr="004732B6">
              <w:rPr>
                <w:rFonts w:ascii="한컴바탕" w:eastAsia="한컴바탕" w:hAnsi="한컴바탕" w:cs="한컴바탕"/>
                <w:spacing w:val="-6"/>
                <w:sz w:val="21"/>
                <w:szCs w:val="21"/>
              </w:rPr>
              <w:t>“</w:t>
            </w:r>
            <w:proofErr w:type="spellStart"/>
            <w:r w:rsidRPr="004732B6">
              <w:rPr>
                <w:rFonts w:ascii="한컴바탕" w:eastAsia="한컴바탕" w:hAnsi="한컴바탕" w:cs="한컴바탕" w:hint="eastAsia"/>
                <w:spacing w:val="-6"/>
                <w:sz w:val="21"/>
                <w:szCs w:val="21"/>
              </w:rPr>
              <w:t>출경화물</w:t>
            </w:r>
            <w:proofErr w:type="spellEnd"/>
            <w:r w:rsidRPr="004732B6">
              <w:rPr>
                <w:rFonts w:ascii="한컴바탕" w:eastAsia="한컴바탕" w:hAnsi="한컴바탕" w:cs="한컴바탕" w:hint="eastAsia"/>
                <w:spacing w:val="-6"/>
                <w:sz w:val="21"/>
                <w:szCs w:val="21"/>
              </w:rPr>
              <w:t xml:space="preserve"> </w:t>
            </w:r>
            <w:proofErr w:type="spellStart"/>
            <w:r w:rsidRPr="004732B6">
              <w:rPr>
                <w:rFonts w:ascii="한컴바탕" w:eastAsia="한컴바탕" w:hAnsi="한컴바탕" w:cs="한컴바탕" w:hint="eastAsia"/>
                <w:spacing w:val="-6"/>
                <w:sz w:val="21"/>
                <w:szCs w:val="21"/>
              </w:rPr>
              <w:t>비안명세서</w:t>
            </w:r>
            <w:proofErr w:type="spellEnd"/>
            <w:r w:rsidRPr="004732B6">
              <w:rPr>
                <w:rFonts w:ascii="한컴바탕" w:eastAsia="한컴바탕" w:hAnsi="한컴바탕" w:cs="한컴바탕"/>
                <w:spacing w:val="-6"/>
                <w:sz w:val="21"/>
                <w:szCs w:val="21"/>
              </w:rPr>
              <w:t>”</w:t>
            </w:r>
            <w:proofErr w:type="spellStart"/>
            <w:r w:rsidRPr="004732B6">
              <w:rPr>
                <w:rFonts w:ascii="한컴바탕" w:eastAsia="한컴바탕" w:hAnsi="한컴바탕" w:cs="한컴바탕" w:hint="eastAsia"/>
                <w:spacing w:val="-6"/>
                <w:sz w:val="21"/>
                <w:szCs w:val="21"/>
              </w:rPr>
              <w:t>로</w:t>
            </w:r>
            <w:proofErr w:type="spellEnd"/>
            <w:r w:rsidRPr="004732B6">
              <w:rPr>
                <w:rFonts w:ascii="한컴바탕" w:eastAsia="한컴바탕" w:hAnsi="한컴바탕" w:cs="한컴바탕" w:hint="eastAsia"/>
                <w:spacing w:val="-6"/>
                <w:sz w:val="21"/>
                <w:szCs w:val="21"/>
              </w:rPr>
              <w:t xml:space="preserve"> 통칭, 이하 동일)</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② 수출 외화수취 </w:t>
            </w:r>
            <w:proofErr w:type="spellStart"/>
            <w:r w:rsidRPr="00F451A4">
              <w:rPr>
                <w:rFonts w:ascii="한컴바탕" w:eastAsia="한컴바탕" w:hAnsi="한컴바탕" w:cs="한컴바탕" w:hint="eastAsia"/>
                <w:sz w:val="21"/>
                <w:szCs w:val="21"/>
              </w:rPr>
              <w:t>핵소단</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核销单</w:t>
            </w:r>
            <w:proofErr w:type="spellEnd"/>
            <w:r w:rsidRPr="00F451A4">
              <w:rPr>
                <w:rFonts w:ascii="한컴바탕" w:eastAsia="한컴바탕" w:hAnsi="한컴바탕" w:cs="한컴바탕" w:hint="eastAsia"/>
                <w:sz w:val="21"/>
                <w:szCs w:val="21"/>
              </w:rPr>
              <w:t>)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페이지, 이하 별도의 설명이 없는 것은 모두 이 페이지임) (장기 외환결제의 경우 장기</w:t>
            </w:r>
            <w:r w:rsidRPr="00F451A4">
              <w:rPr>
                <w:rFonts w:ascii="한컴바탕" w:eastAsia="한컴바탕" w:hAnsi="한컴바탕" w:cs="한컴바탕"/>
                <w:sz w:val="21"/>
                <w:szCs w:val="21"/>
              </w:rPr>
              <w:t xml:space="preserve"> 외환결제 </w:t>
            </w:r>
            <w:proofErr w:type="spellStart"/>
            <w:r w:rsidRPr="00F451A4">
              <w:rPr>
                <w:rFonts w:ascii="한컴바탕" w:eastAsia="한컴바탕" w:hAnsi="한컴바탕" w:cs="한컴바탕"/>
                <w:sz w:val="21"/>
                <w:szCs w:val="21"/>
              </w:rPr>
              <w:t>비안</w:t>
            </w:r>
            <w:proofErr w:type="spellEnd"/>
            <w:r w:rsidRPr="00F451A4">
              <w:rPr>
                <w:rFonts w:ascii="한컴바탕" w:eastAsia="한컴바탕" w:hAnsi="한컴바탕" w:cs="한컴바탕"/>
                <w:sz w:val="21"/>
                <w:szCs w:val="21"/>
              </w:rPr>
              <w:t xml:space="preserve"> 증명서</w:t>
            </w:r>
            <w:r w:rsidRPr="00F451A4">
              <w:rPr>
                <w:rFonts w:ascii="한컴바탕" w:eastAsia="한컴바탕" w:hAnsi="한컴바탕" w:cs="한컴바탕" w:hint="eastAsia"/>
                <w:sz w:val="21"/>
                <w:szCs w:val="21"/>
              </w:rPr>
              <w:t xml:space="preserve">를 제공, </w:t>
            </w:r>
            <w:proofErr w:type="spellStart"/>
            <w:r w:rsidRPr="00F451A4">
              <w:rPr>
                <w:rFonts w:ascii="한컴바탕" w:eastAsia="한컴바탕" w:hAnsi="한컴바탕" w:cs="한컴바탕" w:hint="eastAsia"/>
                <w:sz w:val="21"/>
                <w:szCs w:val="21"/>
              </w:rPr>
              <w:t>보세구</w:t>
            </w:r>
            <w:proofErr w:type="spellEnd"/>
            <w:r w:rsidRPr="00F451A4">
              <w:rPr>
                <w:rFonts w:ascii="한컴바탕" w:eastAsia="한컴바탕" w:hAnsi="한컴바탕" w:cs="한컴바탕" w:hint="eastAsia"/>
                <w:sz w:val="21"/>
                <w:szCs w:val="21"/>
              </w:rPr>
              <w:t xml:space="preserve"> 내의 수출기업은 외환결제 계산서를 제공, 국제무역의 </w:t>
            </w:r>
            <w:proofErr w:type="spellStart"/>
            <w:r w:rsidRPr="00F451A4">
              <w:rPr>
                <w:rFonts w:ascii="한컴바탕" w:eastAsia="한컴바탕" w:hAnsi="한컴바탕" w:cs="한컴바탕" w:hint="eastAsia"/>
                <w:sz w:val="21"/>
                <w:szCs w:val="21"/>
              </w:rPr>
              <w:t>인민폐</w:t>
            </w:r>
            <w:proofErr w:type="spellEnd"/>
            <w:r w:rsidRPr="00F451A4">
              <w:rPr>
                <w:rFonts w:ascii="한컴바탕" w:eastAsia="한컴바탕" w:hAnsi="한컴바탕" w:cs="한컴바탕" w:hint="eastAsia"/>
                <w:sz w:val="21"/>
                <w:szCs w:val="21"/>
              </w:rPr>
              <w:t xml:space="preserve"> 결산업무,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시범업무에서 페이퍼 수출 외화수취 </w:t>
            </w:r>
            <w:proofErr w:type="spellStart"/>
            <w:r w:rsidRPr="00F451A4">
              <w:rPr>
                <w:rFonts w:ascii="한컴바탕" w:eastAsia="한컴바탕" w:hAnsi="한컴바탕" w:cs="한컴바탕" w:hint="eastAsia"/>
                <w:sz w:val="21"/>
                <w:szCs w:val="21"/>
              </w:rPr>
              <w:t>핵소단</w:t>
            </w:r>
            <w:proofErr w:type="spellEnd"/>
            <w:r w:rsidRPr="00F451A4">
              <w:rPr>
                <w:rFonts w:ascii="한컴바탕" w:eastAsia="한컴바탕" w:hAnsi="한컴바탕" w:cs="한컴바탕" w:hint="eastAsia"/>
                <w:sz w:val="21"/>
                <w:szCs w:val="21"/>
              </w:rPr>
              <w:t xml:space="preserve"> 제공을 면제하는 지역과 화물무역 외환관리제도개혁 시범업무 지역의 기업은 제공을 면제한다. 이하 동일)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③ 수출인보이스</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④ 위탁수출화물은 양수인의 주관 세무기관이 서명 발급한 수출대리화물증명 및 대리수출협의 사본을 제공해야 한다. </w:t>
            </w:r>
          </w:p>
          <w:p w:rsidR="00D47945" w:rsidRPr="00F451A4" w:rsidRDefault="00D47945" w:rsidP="0036516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⑤ 주관 세무기관이 요구하는 기타자료</w:t>
            </w:r>
          </w:p>
          <w:p w:rsidR="00D47945" w:rsidRPr="0036516F" w:rsidRDefault="00D47945" w:rsidP="0036516F">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36516F">
              <w:rPr>
                <w:rFonts w:ascii="한컴바탕" w:eastAsia="한컴바탕" w:hAnsi="한컴바탕" w:cs="한컴바탕" w:hint="eastAsia"/>
                <w:spacing w:val="-4"/>
                <w:sz w:val="21"/>
                <w:szCs w:val="21"/>
              </w:rPr>
              <w:t xml:space="preserve">3. 생산기업이 수출하여 자가생산으로 간주되는 화물 및 생산기업이 수출하는 </w:t>
            </w:r>
            <w:proofErr w:type="spellStart"/>
            <w:r w:rsidRPr="0036516F">
              <w:rPr>
                <w:rFonts w:ascii="한컴바탕" w:eastAsia="한컴바탕" w:hAnsi="한컴바탕" w:cs="한컴바탕" w:hint="eastAsia"/>
                <w:spacing w:val="-4"/>
                <w:sz w:val="21"/>
                <w:szCs w:val="21"/>
              </w:rPr>
              <w:t>비자가생산화물이</w:t>
            </w:r>
            <w:proofErr w:type="spellEnd"/>
            <w:r w:rsidRPr="0036516F">
              <w:rPr>
                <w:rFonts w:ascii="한컴바탕" w:eastAsia="한컴바탕" w:hAnsi="한컴바탕" w:cs="한컴바탕" w:hint="eastAsia"/>
                <w:spacing w:val="-4"/>
                <w:sz w:val="21"/>
                <w:szCs w:val="21"/>
              </w:rPr>
              <w:t xml:space="preserve"> 소비세 과세소비품(이하 </w:t>
            </w:r>
            <w:r w:rsidRPr="0036516F">
              <w:rPr>
                <w:rFonts w:ascii="한컴바탕" w:eastAsia="한컴바탕" w:hAnsi="한컴바탕" w:cs="한컴바탕"/>
                <w:spacing w:val="-4"/>
                <w:sz w:val="21"/>
                <w:szCs w:val="21"/>
              </w:rPr>
              <w:t>“</w:t>
            </w:r>
            <w:r w:rsidRPr="0036516F">
              <w:rPr>
                <w:rFonts w:ascii="한컴바탕" w:eastAsia="한컴바탕" w:hAnsi="한컴바탕" w:cs="한컴바탕" w:hint="eastAsia"/>
                <w:spacing w:val="-4"/>
                <w:sz w:val="21"/>
                <w:szCs w:val="21"/>
              </w:rPr>
              <w:t>과세소비품</w:t>
            </w:r>
            <w:r w:rsidRPr="0036516F">
              <w:rPr>
                <w:rFonts w:ascii="한컴바탕" w:eastAsia="한컴바탕" w:hAnsi="한컴바탕" w:cs="한컴바탕"/>
                <w:spacing w:val="-4"/>
                <w:sz w:val="21"/>
                <w:szCs w:val="21"/>
              </w:rPr>
              <w:t>”</w:t>
            </w:r>
            <w:r w:rsidRPr="0036516F">
              <w:rPr>
                <w:rFonts w:ascii="한컴바탕" w:eastAsia="한컴바탕" w:hAnsi="한컴바탕" w:cs="한컴바탕" w:hint="eastAsia"/>
                <w:spacing w:val="-4"/>
                <w:sz w:val="21"/>
                <w:szCs w:val="21"/>
              </w:rPr>
              <w:t xml:space="preserve">)에 포함되는 경우, 아래 자료를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《생산기업 수출 </w:t>
            </w:r>
            <w:proofErr w:type="spellStart"/>
            <w:r w:rsidRPr="00F451A4">
              <w:rPr>
                <w:rFonts w:ascii="한컴바탕" w:eastAsia="한컴바탕" w:hAnsi="한컴바탕" w:cs="한컴바탕" w:hint="eastAsia"/>
                <w:sz w:val="21"/>
                <w:szCs w:val="21"/>
              </w:rPr>
              <w:t>비자가생산화물</w:t>
            </w:r>
            <w:proofErr w:type="spellEnd"/>
            <w:r w:rsidRPr="00F451A4">
              <w:rPr>
                <w:rFonts w:ascii="한컴바탕" w:eastAsia="한컴바탕" w:hAnsi="한컴바탕" w:cs="한컴바탕" w:hint="eastAsia"/>
                <w:sz w:val="21"/>
                <w:szCs w:val="21"/>
              </w:rPr>
              <w:t xml:space="preserve"> 소비세환급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》(첨부문건8 참조)</w:t>
            </w:r>
          </w:p>
          <w:p w:rsidR="00D47945" w:rsidRPr="00F451A4" w:rsidRDefault="00D47945" w:rsidP="0036516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소비세전용납부서 또는 </w:t>
            </w:r>
            <w:proofErr w:type="spellStart"/>
            <w:r w:rsidRPr="00F451A4">
              <w:rPr>
                <w:rFonts w:ascii="한컴바탕" w:eastAsia="한컴바탕" w:hAnsi="한컴바탕" w:cs="한컴바탕" w:hint="eastAsia"/>
                <w:sz w:val="21"/>
                <w:szCs w:val="21"/>
              </w:rPr>
              <w:t>분할단</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分割单</w:t>
            </w:r>
            <w:proofErr w:type="spellEnd"/>
            <w:r w:rsidRPr="00F451A4">
              <w:rPr>
                <w:rFonts w:ascii="한컴바탕" w:eastAsia="한컴바탕" w:hAnsi="한컴바탕" w:cs="한컴바탕" w:hint="eastAsia"/>
                <w:sz w:val="21"/>
                <w:szCs w:val="21"/>
              </w:rPr>
              <w:t xml:space="preserve">, 납부서 </w:t>
            </w:r>
            <w:proofErr w:type="spellStart"/>
            <w:r w:rsidRPr="00F451A4">
              <w:rPr>
                <w:rFonts w:ascii="한컴바탕" w:eastAsia="한컴바탕" w:hAnsi="한컴바탕" w:cs="한컴바탕" w:hint="eastAsia"/>
                <w:sz w:val="21"/>
                <w:szCs w:val="21"/>
              </w:rPr>
              <w:t>뒷</w:t>
            </w:r>
            <w:proofErr w:type="spellEnd"/>
            <w:r w:rsidRPr="00F451A4">
              <w:rPr>
                <w:rFonts w:ascii="한컴바탕" w:eastAsia="한컴바탕" w:hAnsi="한컴바탕" w:cs="한컴바탕" w:hint="eastAsia"/>
                <w:sz w:val="21"/>
                <w:szCs w:val="21"/>
              </w:rPr>
              <w:t xml:space="preserve"> 페이지), 세관 수입소비세 전용납부서, 위탁가공회수 과세소비품의 원천징수 납부증빙 원본 또는 사본</w:t>
            </w:r>
          </w:p>
          <w:p w:rsidR="00D47945" w:rsidRPr="00F451A4" w:rsidRDefault="00D47945" w:rsidP="0036516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451A4">
              <w:rPr>
                <w:rFonts w:ascii="한컴바탕" w:eastAsia="한컴바탕" w:hAnsi="한컴바탕" w:cs="한컴바탕" w:hint="eastAsia"/>
                <w:sz w:val="21"/>
                <w:szCs w:val="21"/>
              </w:rPr>
              <w:t xml:space="preserve">[3] 진료가공업무에 종사하는 기업은 아래 규정에 따라 </w:t>
            </w:r>
            <w:proofErr w:type="spellStart"/>
            <w:r w:rsidRPr="00F451A4">
              <w:rPr>
                <w:rFonts w:ascii="한컴바탕" w:eastAsia="한컴바탕" w:hAnsi="한컴바탕" w:cs="한컴바탕" w:hint="eastAsia"/>
                <w:sz w:val="21"/>
                <w:szCs w:val="21"/>
              </w:rPr>
              <w:t>수책등기</w:t>
            </w:r>
            <w:proofErr w:type="spellEnd"/>
            <w:r w:rsidRPr="00F451A4">
              <w:rPr>
                <w:rFonts w:ascii="한컴바탕" w:eastAsia="한컴바탕" w:hAnsi="한컴바탕" w:cs="한컴바탕" w:hint="eastAsia"/>
                <w:sz w:val="21"/>
                <w:szCs w:val="21"/>
              </w:rPr>
              <w:t xml:space="preserve">, 수입원자재 신고 및 </w:t>
            </w:r>
            <w:proofErr w:type="spellStart"/>
            <w:r w:rsidRPr="00F451A4">
              <w:rPr>
                <w:rFonts w:ascii="한컴바탕" w:eastAsia="한컴바탕" w:hAnsi="한컴바탕" w:cs="한컴바탕" w:hint="eastAsia"/>
                <w:sz w:val="21"/>
                <w:szCs w:val="21"/>
              </w:rPr>
              <w:t>수책핵소를</w:t>
            </w:r>
            <w:proofErr w:type="spellEnd"/>
            <w:r w:rsidRPr="00F451A4">
              <w:rPr>
                <w:rFonts w:ascii="한컴바탕" w:eastAsia="한컴바탕" w:hAnsi="한컴바탕" w:cs="한컴바탕" w:hint="eastAsia"/>
                <w:sz w:val="21"/>
                <w:szCs w:val="21"/>
              </w:rPr>
              <w:t xml:space="preserve"> 처리해야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기업이 진료가공무역 </w:t>
            </w:r>
            <w:proofErr w:type="spellStart"/>
            <w:r w:rsidRPr="00F451A4">
              <w:rPr>
                <w:rFonts w:ascii="한컴바탕" w:eastAsia="한컴바탕" w:hAnsi="한컴바탕" w:cs="한컴바탕" w:hint="eastAsia"/>
                <w:sz w:val="21"/>
                <w:szCs w:val="21"/>
              </w:rPr>
              <w:t>수책</w:t>
            </w:r>
            <w:proofErr w:type="spellEnd"/>
            <w:r w:rsidRPr="00F451A4">
              <w:rPr>
                <w:rFonts w:ascii="한컴바탕" w:eastAsia="한컴바탕" w:hAnsi="한컴바탕" w:cs="한컴바탕" w:hint="eastAsia"/>
                <w:sz w:val="21"/>
                <w:szCs w:val="21"/>
              </w:rPr>
              <w:t xml:space="preserve">(장부) 처리 후, 원자재의 실제 </w:t>
            </w:r>
            <w:proofErr w:type="spellStart"/>
            <w:r w:rsidRPr="00F451A4">
              <w:rPr>
                <w:rFonts w:ascii="한컴바탕" w:eastAsia="한컴바탕" w:hAnsi="한컴바탕" w:cs="한컴바탕" w:hint="eastAsia"/>
                <w:sz w:val="21"/>
                <w:szCs w:val="21"/>
              </w:rPr>
              <w:t>수입일부터</w:t>
            </w:r>
            <w:proofErr w:type="spellEnd"/>
            <w:r w:rsidRPr="00F451A4">
              <w:rPr>
                <w:rFonts w:ascii="한컴바탕" w:eastAsia="한컴바탕" w:hAnsi="한컴바탕" w:cs="한컴바탕" w:hint="eastAsia"/>
                <w:sz w:val="21"/>
                <w:szCs w:val="21"/>
              </w:rPr>
              <w:t xml:space="preserve"> 익월(</w:t>
            </w:r>
            <w:proofErr w:type="spellStart"/>
            <w:r w:rsidRPr="00F451A4">
              <w:rPr>
                <w:rFonts w:ascii="한컴바탕" w:eastAsia="한컴바탕" w:hAnsi="한컴바탕" w:cs="한컴바탕" w:hint="eastAsia"/>
                <w:sz w:val="21"/>
                <w:szCs w:val="21"/>
              </w:rPr>
              <w:t>실제소모법</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实耗法</w:t>
            </w:r>
            <w:proofErr w:type="spellEnd"/>
            <w:r w:rsidRPr="00F451A4">
              <w:rPr>
                <w:rFonts w:ascii="한컴바탕" w:eastAsia="한컴바탕" w:hAnsi="한컴바탕" w:cs="한컴바탕" w:hint="eastAsia"/>
                <w:sz w:val="21"/>
                <w:szCs w:val="21"/>
              </w:rPr>
              <w:t xml:space="preserve">) 공제를 채택한 경우, 원자재의 실제 사용일부터 익월까지)의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납세신고 기한 내, 《생산기업 진료가공 등기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》(첨부문건9 참조)를 작성하여 제출, 정식 신고한 전자데이터 및 아래 자료를 제공하여 주관 세무기관에서 진료가공 등기수속을 처리한다.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w:t>
            </w:r>
            <w:proofErr w:type="spellStart"/>
            <w:r w:rsidRPr="00F451A4">
              <w:rPr>
                <w:rFonts w:ascii="한컴바탕" w:eastAsia="한컴바탕" w:hAnsi="한컴바탕" w:cs="한컴바탕" w:hint="eastAsia"/>
                <w:sz w:val="21"/>
                <w:szCs w:val="21"/>
              </w:rPr>
              <w:t>종이수책</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纸质手册</w:t>
            </w:r>
            <w:proofErr w:type="spellEnd"/>
            <w:r w:rsidRPr="00F451A4">
              <w:rPr>
                <w:rFonts w:ascii="한컴바탕" w:eastAsia="한컴바탕" w:hAnsi="한컴바탕" w:cs="한컴바탕" w:hint="eastAsia"/>
                <w:sz w:val="21"/>
                <w:szCs w:val="21"/>
              </w:rPr>
              <w:t xml:space="preserve">) 사용기업은 진료가공 </w:t>
            </w:r>
            <w:proofErr w:type="spellStart"/>
            <w:r w:rsidRPr="00F451A4">
              <w:rPr>
                <w:rFonts w:ascii="한컴바탕" w:eastAsia="한컴바탕" w:hAnsi="한컴바탕" w:cs="한컴바탕" w:hint="eastAsia"/>
                <w:sz w:val="21"/>
                <w:szCs w:val="21"/>
              </w:rPr>
              <w:t>수책원본</w:t>
            </w:r>
            <w:proofErr w:type="spellEnd"/>
            <w:r w:rsidRPr="00F451A4">
              <w:rPr>
                <w:rFonts w:ascii="한컴바탕" w:eastAsia="한컴바탕" w:hAnsi="한컴바탕" w:cs="한컴바탕" w:hint="eastAsia"/>
                <w:sz w:val="21"/>
                <w:szCs w:val="21"/>
              </w:rPr>
              <w:t xml:space="preserve"> 및 사본을 제공, </w:t>
            </w:r>
            <w:proofErr w:type="spellStart"/>
            <w:r w:rsidRPr="00F451A4">
              <w:rPr>
                <w:rFonts w:ascii="한컴바탕" w:eastAsia="한컴바탕" w:hAnsi="한컴바탕" w:cs="한컴바탕" w:hint="eastAsia"/>
                <w:sz w:val="21"/>
                <w:szCs w:val="21"/>
              </w:rPr>
              <w:t>전자화수책</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电子化手册</w:t>
            </w:r>
            <w:proofErr w:type="spellEnd"/>
            <w:r w:rsidRPr="00F451A4">
              <w:rPr>
                <w:rFonts w:ascii="한컴바탕" w:eastAsia="한컴바탕" w:hAnsi="한컴바탕" w:cs="한컴바탕" w:hint="eastAsia"/>
                <w:sz w:val="21"/>
                <w:szCs w:val="21"/>
              </w:rPr>
              <w:t>) 사용기업은 세관의 서명날인된 가공무역 전자 페이퍼문건을 제공해야 한다. 전자장책 (电子账册)을 이용하는 기업은 세관이 심</w:t>
            </w:r>
            <w:r w:rsidRPr="00F451A4">
              <w:rPr>
                <w:rFonts w:ascii="한컴바탕" w:eastAsia="한컴바탕" w:hAnsi="한컴바탕" w:cs="한컴바탕" w:hint="eastAsia"/>
                <w:sz w:val="21"/>
                <w:szCs w:val="21"/>
              </w:rPr>
              <w:lastRenderedPageBreak/>
              <w:t xml:space="preserve">사 후 발급한 《가공무역 네트워크 감독기업 전산장부 </w:t>
            </w:r>
            <w:proofErr w:type="spellStart"/>
            <w:r w:rsidRPr="00F451A4">
              <w:rPr>
                <w:rFonts w:ascii="한컴바탕" w:eastAsia="한컴바탕" w:hAnsi="한컴바탕" w:cs="한컴바탕" w:hint="eastAsia"/>
                <w:sz w:val="21"/>
                <w:szCs w:val="21"/>
              </w:rPr>
              <w:t>비안증명</w:t>
            </w:r>
            <w:proofErr w:type="spellEnd"/>
            <w:r w:rsidRPr="00F451A4">
              <w:rPr>
                <w:rFonts w:ascii="한컴바탕" w:eastAsia="한컴바탕" w:hAnsi="한컴바탕" w:cs="한컴바탕" w:hint="eastAsia"/>
                <w:sz w:val="21"/>
                <w:szCs w:val="21"/>
              </w:rPr>
              <w:t xml:space="preserve">》을 제공해야 한다. </w:t>
            </w:r>
          </w:p>
          <w:p w:rsidR="00D47945" w:rsidRPr="00CA2C5C" w:rsidRDefault="00D47945" w:rsidP="00CA2C5C">
            <w:pPr>
              <w:topLinePunct/>
              <w:autoSpaceDE/>
              <w:adjustRightInd w:val="0"/>
              <w:snapToGrid w:val="0"/>
              <w:spacing w:line="290" w:lineRule="atLeast"/>
              <w:ind w:firstLineChars="200" w:firstLine="444"/>
              <w:rPr>
                <w:rFonts w:ascii="한컴바탕" w:eastAsia="한컴바탕" w:hAnsi="한컴바탕" w:cs="한컴바탕"/>
                <w:spacing w:val="6"/>
                <w:sz w:val="21"/>
                <w:szCs w:val="21"/>
              </w:rPr>
            </w:pPr>
            <w:r w:rsidRPr="00CA2C5C">
              <w:rPr>
                <w:rFonts w:ascii="한컴바탕" w:eastAsia="한컴바탕" w:hAnsi="한컴바탕" w:cs="한컴바탕" w:hint="eastAsia"/>
                <w:spacing w:val="6"/>
                <w:sz w:val="21"/>
                <w:szCs w:val="21"/>
              </w:rPr>
              <w:t>(2) 주관 세무기관이 요구하는 기타자료</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이중 위탁방식(생산기업이 수입, 수출 모두 수출기업에게 위탁하여 처리, 이하 동일)으로 진료가공업무에 종사하는 기업인 경우, </w:t>
            </w:r>
            <w:proofErr w:type="spellStart"/>
            <w:r w:rsidRPr="00F451A4">
              <w:rPr>
                <w:rFonts w:ascii="한컴바탕" w:eastAsia="한컴바탕" w:hAnsi="한컴바탕" w:cs="한컴바탕" w:hint="eastAsia"/>
                <w:sz w:val="21"/>
                <w:szCs w:val="21"/>
              </w:rPr>
              <w:t>위탁인은</w:t>
            </w:r>
            <w:proofErr w:type="spellEnd"/>
            <w:r w:rsidRPr="00F451A4">
              <w:rPr>
                <w:rFonts w:ascii="한컴바탕" w:eastAsia="한컴바탕" w:hAnsi="한컴바탕" w:cs="한컴바탕" w:hint="eastAsia"/>
                <w:sz w:val="21"/>
                <w:szCs w:val="21"/>
              </w:rPr>
              <w:t xml:space="preserve"> 대리수입/수출협의 및 수탁인의 상술한 자료의 사본을 근거로 하여 주관 세무기관에서 진료가공 등기수속을 처리한다. </w:t>
            </w:r>
          </w:p>
          <w:p w:rsidR="00D47945" w:rsidRPr="00E11903" w:rsidRDefault="00D47945" w:rsidP="00E11903">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proofErr w:type="spellStart"/>
            <w:r w:rsidRPr="00E11903">
              <w:rPr>
                <w:rFonts w:ascii="한컴바탕" w:eastAsia="한컴바탕" w:hAnsi="한컴바탕" w:cs="한컴바탕" w:hint="eastAsia"/>
                <w:spacing w:val="-4"/>
                <w:sz w:val="21"/>
                <w:szCs w:val="21"/>
              </w:rPr>
              <w:t>기처리된</w:t>
            </w:r>
            <w:proofErr w:type="spellEnd"/>
            <w:r w:rsidRPr="00E11903">
              <w:rPr>
                <w:rFonts w:ascii="한컴바탕" w:eastAsia="한컴바탕" w:hAnsi="한컴바탕" w:cs="한컴바탕" w:hint="eastAsia"/>
                <w:spacing w:val="-4"/>
                <w:sz w:val="21"/>
                <w:szCs w:val="21"/>
              </w:rPr>
              <w:t xml:space="preserve"> 진료가공 등기수속의 </w:t>
            </w:r>
            <w:proofErr w:type="spellStart"/>
            <w:r w:rsidRPr="00E11903">
              <w:rPr>
                <w:rFonts w:ascii="한컴바탕" w:eastAsia="한컴바탕" w:hAnsi="한컴바탕" w:cs="한컴바탕" w:hint="eastAsia"/>
                <w:spacing w:val="-4"/>
                <w:sz w:val="21"/>
                <w:szCs w:val="21"/>
              </w:rPr>
              <w:t>종이수책</w:t>
            </w:r>
            <w:proofErr w:type="spellEnd"/>
            <w:r w:rsidRPr="00E11903">
              <w:rPr>
                <w:rFonts w:ascii="한컴바탕" w:eastAsia="한컴바탕" w:hAnsi="한컴바탕" w:cs="한컴바탕" w:hint="eastAsia"/>
                <w:spacing w:val="-4"/>
                <w:sz w:val="21"/>
                <w:szCs w:val="21"/>
              </w:rPr>
              <w:t xml:space="preserve">, </w:t>
            </w:r>
            <w:proofErr w:type="spellStart"/>
            <w:r w:rsidRPr="00E11903">
              <w:rPr>
                <w:rFonts w:ascii="한컴바탕" w:eastAsia="한컴바탕" w:hAnsi="한컴바탕" w:cs="한컴바탕" w:hint="eastAsia"/>
                <w:spacing w:val="-4"/>
                <w:sz w:val="21"/>
                <w:szCs w:val="21"/>
              </w:rPr>
              <w:t>전자화수책</w:t>
            </w:r>
            <w:proofErr w:type="spellEnd"/>
            <w:r w:rsidRPr="00E11903">
              <w:rPr>
                <w:rFonts w:ascii="한컴바탕" w:eastAsia="한컴바탕" w:hAnsi="한컴바탕" w:cs="한컴바탕" w:hint="eastAsia"/>
                <w:spacing w:val="-4"/>
                <w:sz w:val="21"/>
                <w:szCs w:val="21"/>
              </w:rPr>
              <w:t xml:space="preserve"> 또는 전자장책에 기재된 가공단위, 등기된 수입원자재 총액, 등기된 수출화물 총액, </w:t>
            </w:r>
            <w:proofErr w:type="spellStart"/>
            <w:r w:rsidRPr="00E11903">
              <w:rPr>
                <w:rFonts w:ascii="한컴바탕" w:eastAsia="한컴바탕" w:hAnsi="한컴바탕" w:cs="한컴바탕" w:hint="eastAsia"/>
                <w:spacing w:val="-4"/>
                <w:sz w:val="21"/>
                <w:szCs w:val="21"/>
              </w:rPr>
              <w:t>수책의</w:t>
            </w:r>
            <w:proofErr w:type="spellEnd"/>
            <w:r w:rsidRPr="00E11903">
              <w:rPr>
                <w:rFonts w:ascii="한컴바탕" w:eastAsia="한컴바탕" w:hAnsi="한컴바탕" w:cs="한컴바탕" w:hint="eastAsia"/>
                <w:spacing w:val="-4"/>
                <w:sz w:val="21"/>
                <w:szCs w:val="21"/>
              </w:rPr>
              <w:t xml:space="preserve"> 유효기간 등 항목에 변경사항이 발생한 경우, 기업은 변경사항 발생일부터 익월 </w:t>
            </w:r>
            <w:proofErr w:type="spellStart"/>
            <w:r w:rsidRPr="00E11903">
              <w:rPr>
                <w:rFonts w:ascii="한컴바탕" w:eastAsia="한컴바탕" w:hAnsi="한컴바탕" w:cs="한컴바탕" w:hint="eastAsia"/>
                <w:spacing w:val="-4"/>
                <w:sz w:val="21"/>
                <w:szCs w:val="21"/>
              </w:rPr>
              <w:t>증치세</w:t>
            </w:r>
            <w:proofErr w:type="spellEnd"/>
            <w:r w:rsidRPr="00E11903">
              <w:rPr>
                <w:rFonts w:ascii="한컴바탕" w:eastAsia="한컴바탕" w:hAnsi="한컴바탕" w:cs="한컴바탕" w:hint="eastAsia"/>
                <w:spacing w:val="-4"/>
                <w:sz w:val="21"/>
                <w:szCs w:val="21"/>
              </w:rPr>
              <w:t xml:space="preserve"> 납세신고기한 내 《생산기업 진료가공 등기 변경 </w:t>
            </w:r>
            <w:proofErr w:type="spellStart"/>
            <w:r w:rsidRPr="00E11903">
              <w:rPr>
                <w:rFonts w:ascii="한컴바탕" w:eastAsia="한컴바탕" w:hAnsi="한컴바탕" w:cs="한컴바탕" w:hint="eastAsia"/>
                <w:spacing w:val="-4"/>
                <w:sz w:val="21"/>
                <w:szCs w:val="21"/>
              </w:rPr>
              <w:t>신청표</w:t>
            </w:r>
            <w:proofErr w:type="spellEnd"/>
            <w:r w:rsidRPr="00E11903">
              <w:rPr>
                <w:rFonts w:ascii="한컴바탕" w:eastAsia="한컴바탕" w:hAnsi="한컴바탕" w:cs="한컴바탕" w:hint="eastAsia"/>
                <w:spacing w:val="-4"/>
                <w:sz w:val="21"/>
                <w:szCs w:val="21"/>
              </w:rPr>
              <w:t xml:space="preserve">》(첨부문건10)를 작성하여 제출, 정식 신고된 전자데이터 및 세관이 심사 후 발급한 변경 후 관련자료를 제공하여 주관 세무기관에 </w:t>
            </w:r>
            <w:proofErr w:type="spellStart"/>
            <w:r w:rsidRPr="00E11903">
              <w:rPr>
                <w:rFonts w:ascii="한컴바탕" w:eastAsia="한컴바탕" w:hAnsi="한컴바탕" w:cs="한컴바탕" w:hint="eastAsia"/>
                <w:spacing w:val="-4"/>
                <w:sz w:val="21"/>
                <w:szCs w:val="21"/>
              </w:rPr>
              <w:t>수책</w:t>
            </w:r>
            <w:proofErr w:type="spellEnd"/>
            <w:r w:rsidRPr="00E11903">
              <w:rPr>
                <w:rFonts w:ascii="한컴바탕" w:eastAsia="한컴바탕" w:hAnsi="한컴바탕" w:cs="한컴바탕" w:hint="eastAsia"/>
                <w:spacing w:val="-4"/>
                <w:sz w:val="21"/>
                <w:szCs w:val="21"/>
              </w:rPr>
              <w:t xml:space="preserve">(장부)변경 수속을 신고 처리해야 한다. </w:t>
            </w:r>
          </w:p>
          <w:p w:rsidR="00D47945" w:rsidRPr="00F451A4" w:rsidRDefault="00D47945" w:rsidP="00E1190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진료가공업무 종사기업은 원자재의 실제 </w:t>
            </w:r>
            <w:proofErr w:type="spellStart"/>
            <w:r w:rsidRPr="00F451A4">
              <w:rPr>
                <w:rFonts w:ascii="한컴바탕" w:eastAsia="한컴바탕" w:hAnsi="한컴바탕" w:cs="한컴바탕" w:hint="eastAsia"/>
                <w:sz w:val="21"/>
                <w:szCs w:val="21"/>
              </w:rPr>
              <w:t>수입일부터</w:t>
            </w:r>
            <w:proofErr w:type="spellEnd"/>
            <w:r w:rsidRPr="00F451A4">
              <w:rPr>
                <w:rFonts w:ascii="한컴바탕" w:eastAsia="한컴바탕" w:hAnsi="한컴바탕" w:cs="한컴바탕" w:hint="eastAsia"/>
                <w:sz w:val="21"/>
                <w:szCs w:val="21"/>
              </w:rPr>
              <w:t xml:space="preserve"> 익월(</w:t>
            </w:r>
            <w:proofErr w:type="spellStart"/>
            <w:r w:rsidRPr="00F451A4">
              <w:rPr>
                <w:rFonts w:ascii="한컴바탕" w:eastAsia="한컴바탕" w:hAnsi="한컴바탕" w:cs="한컴바탕" w:hint="eastAsia"/>
                <w:sz w:val="21"/>
                <w:szCs w:val="21"/>
              </w:rPr>
              <w:t>실제소모법</w:t>
            </w:r>
            <w:proofErr w:type="spellEnd"/>
            <w:r w:rsidRPr="00F451A4">
              <w:rPr>
                <w:rFonts w:ascii="한컴바탕" w:eastAsia="한컴바탕" w:hAnsi="한컴바탕" w:cs="한컴바탕" w:hint="eastAsia"/>
                <w:sz w:val="21"/>
                <w:szCs w:val="21"/>
              </w:rPr>
              <w:t xml:space="preserve"> 계산을 채택한 경우, 원자재의 실제 사용일부터 익월까지)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신고기한 내에 수입화물 통관신고서, 대리수입화물증명 및 대리수입협의 등 자료를 주관 세무기관에 제공, 《생산기업 진료가공 수입원자재 신고 명세표》(첨부문건11 참조), 《생산기업 진료가공 수출화물의 보세수입원자재 공제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》(첨부문건12 참조)를 작성 후 제출하여 신고해야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w:t>
            </w:r>
            <w:proofErr w:type="spellStart"/>
            <w:r w:rsidRPr="00F451A4">
              <w:rPr>
                <w:rFonts w:ascii="한컴바탕" w:eastAsia="한컴바탕" w:hAnsi="한컴바탕" w:cs="한컴바탕" w:hint="eastAsia"/>
                <w:sz w:val="21"/>
                <w:szCs w:val="21"/>
              </w:rPr>
              <w:t>종이수책</w:t>
            </w:r>
            <w:proofErr w:type="spellEnd"/>
            <w:r w:rsidRPr="00F451A4">
              <w:rPr>
                <w:rFonts w:ascii="한컴바탕" w:eastAsia="한컴바탕" w:hAnsi="한컴바탕" w:cs="한컴바탕" w:hint="eastAsia"/>
                <w:sz w:val="21"/>
                <w:szCs w:val="21"/>
              </w:rPr>
              <w:t xml:space="preserve"> 또는 </w:t>
            </w:r>
            <w:proofErr w:type="spellStart"/>
            <w:r w:rsidRPr="00F451A4">
              <w:rPr>
                <w:rFonts w:ascii="한컴바탕" w:eastAsia="한컴바탕" w:hAnsi="한컴바탕" w:cs="한컴바탕" w:hint="eastAsia"/>
                <w:sz w:val="21"/>
                <w:szCs w:val="21"/>
              </w:rPr>
              <w:t>전자화수책</w:t>
            </w:r>
            <w:proofErr w:type="spellEnd"/>
            <w:r w:rsidRPr="00F451A4">
              <w:rPr>
                <w:rFonts w:ascii="한컴바탕" w:eastAsia="한컴바탕" w:hAnsi="한컴바탕" w:cs="한컴바탕" w:hint="eastAsia"/>
                <w:sz w:val="21"/>
                <w:szCs w:val="21"/>
              </w:rPr>
              <w:t xml:space="preserve"> 이용 기업은 세관이 </w:t>
            </w:r>
            <w:proofErr w:type="spellStart"/>
            <w:r w:rsidRPr="00F451A4">
              <w:rPr>
                <w:rFonts w:ascii="한컴바탕" w:eastAsia="한컴바탕" w:hAnsi="한컴바탕" w:cs="한컴바탕" w:hint="eastAsia"/>
                <w:sz w:val="21"/>
                <w:szCs w:val="21"/>
              </w:rPr>
              <w:t>핵소결안통지서를</w:t>
            </w:r>
            <w:proofErr w:type="spellEnd"/>
            <w:r w:rsidRPr="00F451A4">
              <w:rPr>
                <w:rFonts w:ascii="한컴바탕" w:eastAsia="한컴바탕" w:hAnsi="한컴바탕" w:cs="한컴바탕" w:hint="eastAsia"/>
                <w:sz w:val="21"/>
                <w:szCs w:val="21"/>
              </w:rPr>
              <w:t xml:space="preserve"> 서명 발급한 날(</w:t>
            </w:r>
            <w:proofErr w:type="spellStart"/>
            <w:r w:rsidRPr="00F451A4">
              <w:rPr>
                <w:rFonts w:ascii="한컴바탕" w:eastAsia="한컴바탕" w:hAnsi="한컴바탕" w:cs="한컴바탕" w:hint="eastAsia"/>
                <w:sz w:val="21"/>
                <w:szCs w:val="21"/>
              </w:rPr>
              <w:t>결안일자를</w:t>
            </w:r>
            <w:proofErr w:type="spellEnd"/>
            <w:r w:rsidRPr="00F451A4">
              <w:rPr>
                <w:rFonts w:ascii="한컴바탕" w:eastAsia="한컴바탕" w:hAnsi="한컴바탕" w:cs="한컴바탕" w:hint="eastAsia"/>
                <w:sz w:val="21"/>
                <w:szCs w:val="21"/>
              </w:rPr>
              <w:t xml:space="preserve"> 기준으로 함, 이하 동일)부터 익월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신고기한 내 《생산기업 진료가공 </w:t>
            </w:r>
            <w:proofErr w:type="spellStart"/>
            <w:r w:rsidRPr="00F451A4">
              <w:rPr>
                <w:rFonts w:ascii="한컴바탕" w:eastAsia="한컴바탕" w:hAnsi="한컴바탕" w:cs="한컴바탕" w:hint="eastAsia"/>
                <w:sz w:val="21"/>
                <w:szCs w:val="21"/>
              </w:rPr>
              <w:t>수책등기</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핵소신청표</w:t>
            </w:r>
            <w:proofErr w:type="spellEnd"/>
            <w:r w:rsidRPr="00F451A4">
              <w:rPr>
                <w:rFonts w:ascii="한컴바탕" w:eastAsia="한컴바탕" w:hAnsi="한컴바탕" w:cs="한컴바탕" w:hint="eastAsia"/>
                <w:sz w:val="21"/>
                <w:szCs w:val="21"/>
              </w:rPr>
              <w:t xml:space="preserve">》(첨부문건13 참조)를 작성하여 제출, 정식 신고한 전자데이터 및 </w:t>
            </w:r>
            <w:proofErr w:type="spellStart"/>
            <w:r w:rsidRPr="00F451A4">
              <w:rPr>
                <w:rFonts w:ascii="한컴바탕" w:eastAsia="한컴바탕" w:hAnsi="한컴바탕" w:cs="한컴바탕" w:hint="eastAsia"/>
                <w:sz w:val="21"/>
                <w:szCs w:val="21"/>
              </w:rPr>
              <w:t>종이수책</w:t>
            </w:r>
            <w:proofErr w:type="spellEnd"/>
            <w:r w:rsidRPr="00F451A4">
              <w:rPr>
                <w:rFonts w:ascii="한컴바탕" w:eastAsia="한컴바탕" w:hAnsi="한컴바탕" w:cs="한컴바탕" w:hint="eastAsia"/>
                <w:sz w:val="21"/>
                <w:szCs w:val="21"/>
              </w:rPr>
              <w:t xml:space="preserve"> 또는 </w:t>
            </w:r>
            <w:proofErr w:type="spellStart"/>
            <w:r w:rsidRPr="00F451A4">
              <w:rPr>
                <w:rFonts w:ascii="한컴바탕" w:eastAsia="한컴바탕" w:hAnsi="한컴바탕" w:cs="한컴바탕" w:hint="eastAsia"/>
                <w:sz w:val="21"/>
                <w:szCs w:val="21"/>
              </w:rPr>
              <w:t>전자화수책을</w:t>
            </w:r>
            <w:proofErr w:type="spellEnd"/>
            <w:r w:rsidRPr="00F451A4">
              <w:rPr>
                <w:rFonts w:ascii="한컴바탕" w:eastAsia="한컴바탕" w:hAnsi="한컴바탕" w:cs="한컴바탕" w:hint="eastAsia"/>
                <w:sz w:val="21"/>
                <w:szCs w:val="21"/>
              </w:rPr>
              <w:t xml:space="preserve"> 제공하여 주관 세무기관에 진료가공 </w:t>
            </w:r>
            <w:proofErr w:type="spellStart"/>
            <w:r w:rsidRPr="00F451A4">
              <w:rPr>
                <w:rFonts w:ascii="한컴바탕" w:eastAsia="한컴바탕" w:hAnsi="한컴바탕" w:cs="한컴바탕" w:hint="eastAsia"/>
                <w:sz w:val="21"/>
                <w:szCs w:val="21"/>
              </w:rPr>
              <w:t>핵소수속</w:t>
            </w:r>
            <w:proofErr w:type="spellEnd"/>
            <w:r w:rsidRPr="00F451A4">
              <w:rPr>
                <w:rFonts w:ascii="한컴바탕" w:eastAsia="한컴바탕" w:hAnsi="한컴바탕" w:cs="한컴바탕" w:hint="eastAsia"/>
                <w:sz w:val="21"/>
                <w:szCs w:val="21"/>
              </w:rPr>
              <w:t xml:space="preserve"> 처리를 신청한다. 전자장책 이용 기업은 1회 </w:t>
            </w:r>
            <w:proofErr w:type="spellStart"/>
            <w:r w:rsidRPr="00F451A4">
              <w:rPr>
                <w:rFonts w:ascii="한컴바탕" w:eastAsia="한컴바탕" w:hAnsi="한컴바탕" w:cs="한컴바탕" w:hint="eastAsia"/>
                <w:sz w:val="21"/>
                <w:szCs w:val="21"/>
              </w:rPr>
              <w:t>핵소수속을</w:t>
            </w:r>
            <w:proofErr w:type="spellEnd"/>
            <w:r w:rsidRPr="00F451A4">
              <w:rPr>
                <w:rFonts w:ascii="한컴바탕" w:eastAsia="한컴바탕" w:hAnsi="한컴바탕" w:cs="한컴바탕" w:hint="eastAsia"/>
                <w:sz w:val="21"/>
                <w:szCs w:val="21"/>
              </w:rPr>
              <w:t xml:space="preserve"> 완료한 후 세관이 </w:t>
            </w:r>
            <w:proofErr w:type="spellStart"/>
            <w:r w:rsidRPr="00F451A4">
              <w:rPr>
                <w:rFonts w:ascii="한컴바탕" w:eastAsia="한컴바탕" w:hAnsi="한컴바탕" w:cs="한컴바탕" w:hint="eastAsia"/>
                <w:sz w:val="21"/>
                <w:szCs w:val="21"/>
              </w:rPr>
              <w:t>핵소결안통지서를</w:t>
            </w:r>
            <w:proofErr w:type="spellEnd"/>
            <w:r w:rsidRPr="00F451A4">
              <w:rPr>
                <w:rFonts w:ascii="한컴바탕" w:eastAsia="한컴바탕" w:hAnsi="한컴바탕" w:cs="한컴바탕" w:hint="eastAsia"/>
                <w:sz w:val="21"/>
                <w:szCs w:val="21"/>
              </w:rPr>
              <w:t xml:space="preserve"> 서명 발급한 날로부터, 익월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신고기한 내 《생산기업 진료가공 </w:t>
            </w:r>
            <w:proofErr w:type="spellStart"/>
            <w:r w:rsidRPr="00F451A4">
              <w:rPr>
                <w:rFonts w:ascii="한컴바탕" w:eastAsia="한컴바탕" w:hAnsi="한컴바탕" w:cs="한컴바탕" w:hint="eastAsia"/>
                <w:sz w:val="21"/>
                <w:szCs w:val="21"/>
              </w:rPr>
              <w:t>수책등기</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핵소신청표</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를</w:t>
            </w:r>
            <w:proofErr w:type="spellEnd"/>
            <w:r w:rsidRPr="00F451A4">
              <w:rPr>
                <w:rFonts w:ascii="한컴바탕" w:eastAsia="한컴바탕" w:hAnsi="한컴바탕" w:cs="한컴바탕" w:hint="eastAsia"/>
                <w:sz w:val="21"/>
                <w:szCs w:val="21"/>
              </w:rPr>
              <w:t xml:space="preserve"> 작성하여 제출, 정식 신고한 전자데이터를 제공하여 주관 세무기관에 진료가공 </w:t>
            </w:r>
            <w:proofErr w:type="spellStart"/>
            <w:r w:rsidRPr="00F451A4">
              <w:rPr>
                <w:rFonts w:ascii="한컴바탕" w:eastAsia="한컴바탕" w:hAnsi="한컴바탕" w:cs="한컴바탕" w:hint="eastAsia"/>
                <w:sz w:val="21"/>
                <w:szCs w:val="21"/>
              </w:rPr>
              <w:t>핵소</w:t>
            </w:r>
            <w:proofErr w:type="spellEnd"/>
            <w:r w:rsidRPr="00F451A4">
              <w:rPr>
                <w:rFonts w:ascii="한컴바탕" w:eastAsia="한컴바탕" w:hAnsi="한컴바탕" w:cs="한컴바탕" w:hint="eastAsia"/>
                <w:sz w:val="21"/>
                <w:szCs w:val="21"/>
              </w:rPr>
              <w:t xml:space="preserve"> 수속 처리를 신청해야 한다. </w:t>
            </w:r>
          </w:p>
          <w:p w:rsidR="00D47945" w:rsidRPr="00F451A4" w:rsidRDefault="00D47945" w:rsidP="00DA3DE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기업은 </w:t>
            </w:r>
            <w:proofErr w:type="spellStart"/>
            <w:r w:rsidRPr="00F451A4">
              <w:rPr>
                <w:rFonts w:ascii="한컴바탕" w:eastAsia="한컴바탕" w:hAnsi="한컴바탕" w:cs="한컴바탕" w:hint="eastAsia"/>
                <w:sz w:val="21"/>
                <w:szCs w:val="21"/>
              </w:rPr>
              <w:t>핵소한</w:t>
            </w:r>
            <w:proofErr w:type="spellEnd"/>
            <w:r w:rsidRPr="00F451A4">
              <w:rPr>
                <w:rFonts w:ascii="한컴바탕" w:eastAsia="한컴바탕" w:hAnsi="한컴바탕" w:cs="한컴바탕" w:hint="eastAsia"/>
                <w:sz w:val="21"/>
                <w:szCs w:val="21"/>
              </w:rPr>
              <w:t xml:space="preserve"> 후 면세된 수입원자재금액</w:t>
            </w:r>
            <w:r w:rsidRPr="00F451A4">
              <w:rPr>
                <w:rFonts w:ascii="한컴바탕" w:eastAsia="한컴바탕" w:hAnsi="한컴바탕" w:cs="한컴바탕" w:hint="eastAsia"/>
                <w:sz w:val="21"/>
                <w:szCs w:val="21"/>
              </w:rPr>
              <w:lastRenderedPageBreak/>
              <w:t xml:space="preserve">에 따라 당기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납세신고 및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 xml:space="preserve"> 신고를 조정 계산해야 한다. </w:t>
            </w:r>
          </w:p>
          <w:p w:rsidR="00D47945" w:rsidRPr="00F451A4" w:rsidRDefault="00D47945" w:rsidP="00DA3DE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매입세액이 </w:t>
            </w:r>
            <w:proofErr w:type="spellStart"/>
            <w:r w:rsidRPr="00F451A4">
              <w:rPr>
                <w:rFonts w:ascii="한컴바탕" w:eastAsia="한컴바탕" w:hAnsi="한컴바탕" w:cs="한컴바탕" w:hint="eastAsia"/>
                <w:sz w:val="21"/>
                <w:szCs w:val="21"/>
              </w:rPr>
              <w:t>미계상된</w:t>
            </w:r>
            <w:proofErr w:type="spellEnd"/>
            <w:r w:rsidRPr="00F451A4">
              <w:rPr>
                <w:rFonts w:ascii="한컴바탕" w:eastAsia="한컴바탕" w:hAnsi="한컴바탕" w:cs="한컴바탕" w:hint="eastAsia"/>
                <w:sz w:val="21"/>
                <w:szCs w:val="21"/>
              </w:rPr>
              <w:t xml:space="preserve"> 국내 면세 가공수출화물에 사용되는 원자재를 구매한 경우, 기업은 가공수출화물의 면세 원자재를 단독 정산해야 하고, 면세 원자재 </w:t>
            </w:r>
            <w:proofErr w:type="spellStart"/>
            <w:r w:rsidRPr="00F451A4">
              <w:rPr>
                <w:rFonts w:ascii="한컴바탕" w:eastAsia="한컴바탕" w:hAnsi="한컴바탕" w:cs="한컴바탕" w:hint="eastAsia"/>
                <w:sz w:val="21"/>
                <w:szCs w:val="21"/>
              </w:rPr>
              <w:t>구매일부터</w:t>
            </w:r>
            <w:proofErr w:type="spellEnd"/>
            <w:r w:rsidRPr="00F451A4">
              <w:rPr>
                <w:rFonts w:ascii="한컴바탕" w:eastAsia="한컴바탕" w:hAnsi="한컴바탕" w:cs="한컴바탕" w:hint="eastAsia"/>
                <w:sz w:val="21"/>
                <w:szCs w:val="21"/>
              </w:rPr>
              <w:t xml:space="preserve"> 익월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신고기한 내, 《생산기업 수출화물의 국내 면세 원자재 공제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》(첨부문건14 참조)를 작성하여 제출, 정식 신고한 전자데이터를 제공하여 주관 세무기관에서 신고수속을 처리한다.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[5]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 xml:space="preserve"> 신고 데이터의 조정</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전기신고오류는 당기에 조정한다. 당기에 음수(-)를 사용하여 전기오류신고데이터 전액을 상쇄시키고, 전액을 재신고 한다. </w:t>
            </w:r>
          </w:p>
          <w:p w:rsidR="00D47945" w:rsidRPr="00DA3DE3" w:rsidRDefault="00D47945" w:rsidP="00DA3DE3">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DA3DE3">
              <w:rPr>
                <w:rFonts w:ascii="한컴바탕" w:eastAsia="한컴바탕" w:hAnsi="한컴바탕" w:cs="한컴바탕" w:hint="eastAsia"/>
                <w:spacing w:val="-6"/>
                <w:sz w:val="21"/>
                <w:szCs w:val="21"/>
              </w:rPr>
              <w:t xml:space="preserve">금년도에 반송이 발생한 경우, 당기에 음수(-)를 사용하여 기존 </w:t>
            </w:r>
            <w:proofErr w:type="spellStart"/>
            <w:r w:rsidRPr="00DA3DE3">
              <w:rPr>
                <w:rFonts w:ascii="한컴바탕" w:eastAsia="한컴바탕" w:hAnsi="한컴바탕" w:cs="한컴바탕" w:hint="eastAsia"/>
                <w:spacing w:val="-6"/>
                <w:sz w:val="21"/>
                <w:szCs w:val="21"/>
              </w:rPr>
              <w:t>면저퇴세</w:t>
            </w:r>
            <w:proofErr w:type="spellEnd"/>
            <w:r w:rsidRPr="00DA3DE3">
              <w:rPr>
                <w:rFonts w:ascii="한컴바탕" w:eastAsia="한컴바탕" w:hAnsi="한컴바탕" w:cs="한컴바탕" w:hint="eastAsia"/>
                <w:spacing w:val="-6"/>
                <w:sz w:val="21"/>
                <w:szCs w:val="21"/>
              </w:rPr>
              <w:t xml:space="preserve"> 신고데이터를 상쇄시킨다. 다음 연도에 반송이 발생할 경우, 기존 </w:t>
            </w:r>
            <w:proofErr w:type="spellStart"/>
            <w:r w:rsidRPr="00DA3DE3">
              <w:rPr>
                <w:rFonts w:ascii="한컴바탕" w:eastAsia="한컴바탕" w:hAnsi="한컴바탕" w:cs="한컴바탕" w:hint="eastAsia"/>
                <w:spacing w:val="-6"/>
                <w:sz w:val="21"/>
                <w:szCs w:val="21"/>
              </w:rPr>
              <w:t>면저퇴세</w:t>
            </w:r>
            <w:proofErr w:type="spellEnd"/>
            <w:r w:rsidRPr="00DA3DE3">
              <w:rPr>
                <w:rFonts w:ascii="한컴바탕" w:eastAsia="한컴바탕" w:hAnsi="한컴바탕" w:cs="한컴바탕" w:hint="eastAsia"/>
                <w:spacing w:val="-6"/>
                <w:sz w:val="21"/>
                <w:szCs w:val="21"/>
              </w:rPr>
              <w:t xml:space="preserve"> 항목을 전액 추납하고 현행 회계제도의 관련규정에 따라 상응하는 조정을 진행해야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금년도에 </w:t>
            </w:r>
            <w:proofErr w:type="spellStart"/>
            <w:r w:rsidRPr="00F451A4">
              <w:rPr>
                <w:rFonts w:ascii="한컴바탕" w:eastAsia="한컴바탕" w:hAnsi="한컴바탕" w:cs="한컴바탕" w:hint="eastAsia"/>
                <w:sz w:val="21"/>
                <w:szCs w:val="21"/>
              </w:rPr>
              <w:t>면저퇴세를</w:t>
            </w:r>
            <w:proofErr w:type="spellEnd"/>
            <w:r w:rsidRPr="00F451A4">
              <w:rPr>
                <w:rFonts w:ascii="한컴바탕" w:eastAsia="한컴바탕" w:hAnsi="한컴바탕" w:cs="한컴바탕" w:hint="eastAsia"/>
                <w:sz w:val="21"/>
                <w:szCs w:val="21"/>
              </w:rPr>
              <w:t xml:space="preserve"> 기신고한 경우, 면세방법 또는 세금징수방법을 실시, 당기에 음수(-)를 사용하여 기존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 xml:space="preserve"> 신고데이터를 상쇄해야 한다. 다음 연도에 </w:t>
            </w:r>
            <w:proofErr w:type="spellStart"/>
            <w:r w:rsidRPr="00F451A4">
              <w:rPr>
                <w:rFonts w:ascii="한컴바탕" w:eastAsia="한컴바탕" w:hAnsi="한컴바탕" w:cs="한컴바탕" w:hint="eastAsia"/>
                <w:sz w:val="21"/>
                <w:szCs w:val="21"/>
              </w:rPr>
              <w:t>면저퇴세를</w:t>
            </w:r>
            <w:proofErr w:type="spellEnd"/>
            <w:r w:rsidRPr="00F451A4">
              <w:rPr>
                <w:rFonts w:ascii="한컴바탕" w:eastAsia="한컴바탕" w:hAnsi="한컴바탕" w:cs="한컴바탕" w:hint="eastAsia"/>
                <w:sz w:val="21"/>
                <w:szCs w:val="21"/>
              </w:rPr>
              <w:t xml:space="preserve"> 기신고한 경우 면세 또는 세금징수방법을 실시하여, 음수(-)로 상쇄할 필요 없이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 xml:space="preserve"> 전액을 추납해야 하며, 현행 회계제도의 관련규정에 따라 상응하는 조정을 진행해야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F451A4" w:rsidRDefault="00D47945" w:rsidP="00DA3DE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DA3DE3">
              <w:rPr>
                <w:rFonts w:ascii="한컴바탕" w:eastAsia="한컴바탕" w:hAnsi="한컴바탕" w:cs="한컴바탕" w:hint="eastAsia"/>
                <w:sz w:val="21"/>
                <w:szCs w:val="21"/>
              </w:rPr>
              <w:t>Ⅴ. 대외무역기업의 수출화물 면세 및 환급 신고</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신고절차 및 기한</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기업이 당월 수출한 화물은 익월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신고기한 내, 주관 세무기관에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납세신고를 처리해야 하며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w:t>
            </w:r>
            <w:proofErr w:type="spellStart"/>
            <w:r w:rsidRPr="00F451A4">
              <w:rPr>
                <w:rFonts w:ascii="한컴바탕" w:eastAsia="한컴바탕" w:hAnsi="한컴바탕" w:cs="한컴바탕" w:hint="eastAsia"/>
                <w:sz w:val="21"/>
                <w:szCs w:val="21"/>
              </w:rPr>
              <w:t>세정책에</w:t>
            </w:r>
            <w:proofErr w:type="spellEnd"/>
            <w:r w:rsidRPr="00F451A4">
              <w:rPr>
                <w:rFonts w:ascii="한컴바탕" w:eastAsia="한컴바탕" w:hAnsi="한컴바탕" w:cs="한컴바탕" w:hint="eastAsia"/>
                <w:sz w:val="21"/>
                <w:szCs w:val="21"/>
              </w:rPr>
              <w:t xml:space="preserve"> 적용되는 수출화물 판매액을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납세신고표의 </w:t>
            </w:r>
            <w:r w:rsidRPr="00F451A4">
              <w:rPr>
                <w:rFonts w:ascii="한컴바탕" w:eastAsia="한컴바탕" w:hAnsi="한컴바탕" w:cs="한컴바탕"/>
                <w:sz w:val="21"/>
                <w:szCs w:val="21"/>
              </w:rPr>
              <w:t>“</w:t>
            </w:r>
            <w:r w:rsidRPr="00F451A4">
              <w:rPr>
                <w:rFonts w:ascii="한컴바탕" w:eastAsia="한컴바탕" w:hAnsi="한컴바탕" w:cs="한컴바탕" w:hint="eastAsia"/>
                <w:sz w:val="21"/>
                <w:szCs w:val="21"/>
              </w:rPr>
              <w:t>화물판매액 면세</w:t>
            </w:r>
            <w:r w:rsidRPr="00F451A4">
              <w:rPr>
                <w:rFonts w:ascii="한컴바탕" w:eastAsia="한컴바탕" w:hAnsi="한컴바탕" w:cs="한컴바탕"/>
                <w:sz w:val="21"/>
                <w:szCs w:val="21"/>
              </w:rPr>
              <w:t>”</w:t>
            </w:r>
            <w:proofErr w:type="spellStart"/>
            <w:r w:rsidRPr="00F451A4">
              <w:rPr>
                <w:rFonts w:ascii="한컴바탕" w:eastAsia="한컴바탕" w:hAnsi="한컴바탕" w:cs="한컴바탕" w:hint="eastAsia"/>
                <w:sz w:val="21"/>
                <w:szCs w:val="21"/>
              </w:rPr>
              <w:t>란에</w:t>
            </w:r>
            <w:proofErr w:type="spellEnd"/>
            <w:r w:rsidRPr="00F451A4">
              <w:rPr>
                <w:rFonts w:ascii="한컴바탕" w:eastAsia="한컴바탕" w:hAnsi="한컴바탕" w:cs="한컴바탕" w:hint="eastAsia"/>
                <w:sz w:val="21"/>
                <w:szCs w:val="21"/>
              </w:rPr>
              <w:t xml:space="preserve"> 작성하여 보고한다. </w:t>
            </w:r>
          </w:p>
          <w:p w:rsidR="00D47945" w:rsidRPr="00922C48" w:rsidRDefault="00D47945" w:rsidP="00922C4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기업은 화물 통관 후 수출일 익월부터 다음연도 4월 30일 전까지의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신고기한 내, 관련증빙 제출하여 주관 세무기관에서 수출화물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소비세 면세, 환급 신고 처리를 해야 한다. 주관 세무기관의 비준을 거쳐, 기업은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신고기한 외에도 기타 일자에 면세, 환급 신고처리 할 수 있다. 기한 초과 시, 기업은 면세, 환급을 신청할 수 없다.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 신고자료</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lastRenderedPageBreak/>
              <w:t xml:space="preserve">1. 《대외무역기업의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집계 </w:t>
            </w:r>
            <w:proofErr w:type="spellStart"/>
            <w:r w:rsidRPr="00F451A4">
              <w:rPr>
                <w:rFonts w:ascii="한컴바탕" w:eastAsia="한컴바탕" w:hAnsi="한컴바탕" w:cs="한컴바탕" w:hint="eastAsia"/>
                <w:sz w:val="21"/>
                <w:szCs w:val="21"/>
              </w:rPr>
              <w:t>신고표</w:t>
            </w:r>
            <w:proofErr w:type="spellEnd"/>
            <w:r w:rsidRPr="00F451A4">
              <w:rPr>
                <w:rFonts w:ascii="한컴바탕" w:eastAsia="한컴바탕" w:hAnsi="한컴바탕" w:cs="한컴바탕" w:hint="eastAsia"/>
                <w:sz w:val="21"/>
                <w:szCs w:val="21"/>
              </w:rPr>
              <w:t xml:space="preserve">》(첨부문건15 참조)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《대외무역기업의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입하 신고명세표》(첨부문건16 참조)</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《대외무역기업의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수출 신고명세표》(첨부문건17 참조)</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수출화물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 정식 신고한 전자데이터</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5. 아래의 원시증빙</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수출화물통관서</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전용세금계산서(</w:t>
            </w:r>
            <w:r w:rsidRPr="00F451A4">
              <w:rPr>
                <w:rFonts w:ascii="한컴바탕" w:eastAsia="한컴바탕" w:hAnsi="한컴바탕" w:cs="한컴바탕"/>
                <w:sz w:val="21"/>
                <w:szCs w:val="21"/>
              </w:rPr>
              <w:t>공제</w:t>
            </w:r>
            <w:r w:rsidRPr="00F451A4">
              <w:rPr>
                <w:rFonts w:ascii="한컴바탕" w:eastAsia="한컴바탕" w:hAnsi="한컴바탕" w:cs="한컴바탕" w:hint="eastAsia"/>
                <w:sz w:val="21"/>
                <w:szCs w:val="21"/>
              </w:rPr>
              <w:t xml:space="preserve">페이지), </w:t>
            </w:r>
            <w:proofErr w:type="spellStart"/>
            <w:r w:rsidRPr="00F451A4">
              <w:rPr>
                <w:rFonts w:ascii="한컴바탕" w:eastAsia="한컴바탕" w:hAnsi="한컴바탕" w:cs="한컴바탕" w:hint="eastAsia"/>
                <w:sz w:val="21"/>
                <w:szCs w:val="21"/>
              </w:rPr>
              <w:t>수출퇴세된</w:t>
            </w:r>
            <w:proofErr w:type="spellEnd"/>
            <w:r w:rsidRPr="00F451A4">
              <w:rPr>
                <w:rFonts w:ascii="한컴바탕" w:eastAsia="한컴바탕" w:hAnsi="한컴바탕" w:cs="한컴바탕" w:hint="eastAsia"/>
                <w:sz w:val="21"/>
                <w:szCs w:val="21"/>
              </w:rPr>
              <w:t xml:space="preserve"> 분할매입신고서, 세관 </w:t>
            </w:r>
            <w:proofErr w:type="spellStart"/>
            <w:r w:rsidRPr="00F451A4">
              <w:rPr>
                <w:rFonts w:ascii="한컴바탕" w:eastAsia="한컴바탕" w:hAnsi="한컴바탕" w:cs="한컴바탕" w:hint="eastAsia"/>
                <w:sz w:val="21"/>
                <w:szCs w:val="21"/>
              </w:rPr>
              <w:t>수입증치세</w:t>
            </w:r>
            <w:proofErr w:type="spellEnd"/>
            <w:r w:rsidRPr="00F451A4">
              <w:rPr>
                <w:rFonts w:ascii="한컴바탕" w:eastAsia="한컴바탕" w:hAnsi="한컴바탕" w:cs="한컴바탕" w:hint="eastAsia"/>
                <w:sz w:val="21"/>
                <w:szCs w:val="21"/>
              </w:rPr>
              <w:t xml:space="preserve"> 전용납부서(세관의 </w:t>
            </w:r>
            <w:proofErr w:type="spellStart"/>
            <w:r w:rsidRPr="00F451A4">
              <w:rPr>
                <w:rFonts w:ascii="한컴바탕" w:eastAsia="한컴바탕" w:hAnsi="한컴바탕" w:cs="한컴바탕" w:hint="eastAsia"/>
                <w:sz w:val="21"/>
                <w:szCs w:val="21"/>
              </w:rPr>
              <w:t>수입증치세</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전용납부서를</w:t>
            </w:r>
            <w:proofErr w:type="spellEnd"/>
            <w:r w:rsidRPr="00F451A4">
              <w:rPr>
                <w:rFonts w:ascii="한컴바탕" w:eastAsia="한컴바탕" w:hAnsi="한컴바탕" w:cs="한컴바탕" w:hint="eastAsia"/>
                <w:sz w:val="21"/>
                <w:szCs w:val="21"/>
              </w:rPr>
              <w:t xml:space="preserve"> 제공할 경우, 수입화물 통관신고서도 함께 제출해야 함, 이하 동일)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수출 외화수취 </w:t>
            </w:r>
            <w:proofErr w:type="spellStart"/>
            <w:r w:rsidRPr="00F451A4">
              <w:rPr>
                <w:rFonts w:ascii="한컴바탕" w:eastAsia="한컴바탕" w:hAnsi="한컴바탕" w:cs="한컴바탕" w:hint="eastAsia"/>
                <w:sz w:val="21"/>
                <w:szCs w:val="21"/>
              </w:rPr>
              <w:t>핵소단</w:t>
            </w:r>
            <w:proofErr w:type="spellEnd"/>
            <w:r w:rsidRPr="00F451A4">
              <w:rPr>
                <w:rFonts w:ascii="한컴바탕" w:eastAsia="한컴바탕" w:hAnsi="한컴바탕" w:cs="한컴바탕" w:hint="eastAsia"/>
                <w:sz w:val="21"/>
                <w:szCs w:val="21"/>
              </w:rPr>
              <w:t xml:space="preserve">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w:t>
            </w:r>
            <w:proofErr w:type="spellStart"/>
            <w:r w:rsidRPr="00F451A4">
              <w:rPr>
                <w:rFonts w:ascii="한컴바탕" w:eastAsia="한컴바탕" w:hAnsi="한컴바탕" w:cs="한컴바탕" w:hint="eastAsia"/>
                <w:sz w:val="21"/>
                <w:szCs w:val="21"/>
              </w:rPr>
              <w:t>위탁수출한</w:t>
            </w:r>
            <w:proofErr w:type="spellEnd"/>
            <w:r w:rsidRPr="00F451A4">
              <w:rPr>
                <w:rFonts w:ascii="한컴바탕" w:eastAsia="한컴바탕" w:hAnsi="한컴바탕" w:cs="한컴바탕" w:hint="eastAsia"/>
                <w:sz w:val="21"/>
                <w:szCs w:val="21"/>
              </w:rPr>
              <w:t xml:space="preserve"> 화물인 경우, 수탁인의 주관 세무기관이 서명 발행한 대리수출화물증명 및 대리수출협의 부본을 제출해야 함</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(5) 과세 소비품에 해당하는 경우, 소비세 전용납부서 또는 </w:t>
            </w:r>
            <w:proofErr w:type="spellStart"/>
            <w:r w:rsidRPr="00F451A4">
              <w:rPr>
                <w:rFonts w:ascii="한컴바탕" w:eastAsia="한컴바탕" w:hAnsi="한컴바탕" w:cs="한컴바탕" w:hint="eastAsia"/>
                <w:sz w:val="21"/>
                <w:szCs w:val="21"/>
              </w:rPr>
              <w:t>분할단</w:t>
            </w:r>
            <w:proofErr w:type="spellEnd"/>
            <w:r w:rsidRPr="00F451A4">
              <w:rPr>
                <w:rFonts w:ascii="한컴바탕" w:eastAsia="한컴바탕" w:hAnsi="한컴바탕" w:cs="한컴바탕" w:hint="eastAsia"/>
                <w:sz w:val="21"/>
                <w:szCs w:val="21"/>
              </w:rPr>
              <w:t>(</w:t>
            </w:r>
            <w:proofErr w:type="spellStart"/>
            <w:r w:rsidRPr="00F451A4">
              <w:rPr>
                <w:rFonts w:ascii="한컴바탕" w:eastAsia="한컴바탕" w:hAnsi="한컴바탕" w:cs="한컴바탕" w:hint="eastAsia"/>
                <w:sz w:val="21"/>
                <w:szCs w:val="21"/>
              </w:rPr>
              <w:t>分割单</w:t>
            </w:r>
            <w:proofErr w:type="spellEnd"/>
            <w:r w:rsidRPr="00F451A4">
              <w:rPr>
                <w:rFonts w:ascii="한컴바탕" w:eastAsia="한컴바탕" w:hAnsi="한컴바탕" w:cs="한컴바탕" w:hint="eastAsia"/>
                <w:sz w:val="21"/>
                <w:szCs w:val="21"/>
              </w:rPr>
              <w:t xml:space="preserve">), 세관 수입소비세 전용납부서(세관 수입소비 </w:t>
            </w:r>
            <w:proofErr w:type="spellStart"/>
            <w:r w:rsidRPr="00F451A4">
              <w:rPr>
                <w:rFonts w:ascii="한컴바탕" w:eastAsia="한컴바탕" w:hAnsi="한컴바탕" w:cs="한컴바탕" w:hint="eastAsia"/>
                <w:sz w:val="21"/>
                <w:szCs w:val="21"/>
              </w:rPr>
              <w:t>전용납부서를</w:t>
            </w:r>
            <w:proofErr w:type="spellEnd"/>
            <w:r w:rsidRPr="00F451A4">
              <w:rPr>
                <w:rFonts w:ascii="한컴바탕" w:eastAsia="한컴바탕" w:hAnsi="한컴바탕" w:cs="한컴바탕" w:hint="eastAsia"/>
                <w:sz w:val="21"/>
                <w:szCs w:val="21"/>
              </w:rPr>
              <w:t xml:space="preserve"> 제공할 경우, 수입화물 통관신고서도 함께 제공해야 함, 이하 동일)를 제공해야 함</w:t>
            </w:r>
          </w:p>
          <w:p w:rsidR="00D47945" w:rsidRPr="00922C48" w:rsidRDefault="00D47945" w:rsidP="00922C48">
            <w:pPr>
              <w:topLinePunct/>
              <w:autoSpaceDE/>
              <w:adjustRightInd w:val="0"/>
              <w:snapToGrid w:val="0"/>
              <w:spacing w:line="290" w:lineRule="atLeast"/>
              <w:ind w:firstLineChars="200" w:firstLine="460"/>
              <w:rPr>
                <w:rFonts w:ascii="한컴바탕" w:eastAsia="한컴바탕" w:hAnsi="한컴바탕" w:cs="한컴바탕"/>
                <w:spacing w:val="10"/>
                <w:sz w:val="21"/>
                <w:szCs w:val="21"/>
              </w:rPr>
            </w:pPr>
            <w:r w:rsidRPr="00922C48">
              <w:rPr>
                <w:rFonts w:ascii="한컴바탕" w:eastAsia="한컴바탕" w:hAnsi="한컴바탕" w:cs="한컴바탕" w:hint="eastAsia"/>
                <w:spacing w:val="10"/>
                <w:sz w:val="21"/>
                <w:szCs w:val="21"/>
              </w:rPr>
              <w:t>(6) 주관 세무기관이 요구하는 기타자료</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F451A4" w:rsidRDefault="00D47945" w:rsidP="00922C4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922C48">
              <w:rPr>
                <w:rFonts w:ascii="한컴바탕" w:eastAsia="한컴바탕" w:hAnsi="한컴바탕" w:cs="한컴바탕" w:hint="eastAsia"/>
                <w:sz w:val="21"/>
                <w:szCs w:val="21"/>
              </w:rPr>
              <w:t xml:space="preserve">Ⅵ. 수출기업 및 기타단위의 수출간주화물 및 대외 제공하는 가공수리정비용역에 대한 </w:t>
            </w:r>
            <w:proofErr w:type="spellStart"/>
            <w:r w:rsidRPr="00922C48">
              <w:rPr>
                <w:rFonts w:ascii="한컴바탕" w:eastAsia="한컴바탕" w:hAnsi="한컴바탕" w:cs="한컴바탕" w:hint="eastAsia"/>
                <w:sz w:val="21"/>
                <w:szCs w:val="21"/>
              </w:rPr>
              <w:t>퇴</w:t>
            </w:r>
            <w:proofErr w:type="spellEnd"/>
            <w:r w:rsidRPr="00922C48">
              <w:rPr>
                <w:rFonts w:ascii="한컴바탕" w:eastAsia="한컴바탕" w:hAnsi="한컴바탕" w:cs="한컴바탕" w:hint="eastAsia"/>
                <w:sz w:val="21"/>
                <w:szCs w:val="21"/>
              </w:rPr>
              <w:t>(면)세 신고</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통관 후 특수지역에 반입되어 특수지역 내 단위 또는 경외단위, 개인에게 판매하는 화물, 특수지역 이외의 생산기업 또는 대외무역기업의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신고는 각각 본 방법 제4조 및 제5조 규정에 따라 처리한다. </w:t>
            </w:r>
          </w:p>
          <w:p w:rsidR="00D47945" w:rsidRPr="00F451A4" w:rsidRDefault="00D47945" w:rsidP="00943B3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기타 수출간주화물 및 대외 제공하는 가공수리정비용역이 통관수출에 포함되는 경우 수출 </w:t>
            </w:r>
            <w:proofErr w:type="spellStart"/>
            <w:r w:rsidRPr="00F451A4">
              <w:rPr>
                <w:rFonts w:ascii="한컴바탕" w:eastAsia="한컴바탕" w:hAnsi="한컴바탕" w:cs="한컴바탕" w:hint="eastAsia"/>
                <w:sz w:val="21"/>
                <w:szCs w:val="21"/>
              </w:rPr>
              <w:t>통관일부터</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비통관수출에</w:t>
            </w:r>
            <w:proofErr w:type="spellEnd"/>
            <w:r w:rsidRPr="00F451A4">
              <w:rPr>
                <w:rFonts w:ascii="한컴바탕" w:eastAsia="한컴바탕" w:hAnsi="한컴바탕" w:cs="한컴바탕" w:hint="eastAsia"/>
                <w:sz w:val="21"/>
                <w:szCs w:val="21"/>
              </w:rPr>
              <w:t xml:space="preserve"> 포함되는 경우 수출세금계산서 또는 일반 영수증 발행일부터, 수출기업 또는 기타단위는 익월부터 다음연도 4월 30일전까지의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납세신고기한 내에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신고를 해야 한다. 기한 초과 시, 수출기업 또는 기타단위는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신고를 할 수 없다.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 신고 시, 생산기업이 본 방법 제4조에 따라 신고, 대외무역기업 및 생산능력이 구비되지 않은 기타단위가 본 방법 제5</w:t>
            </w:r>
            <w:r w:rsidRPr="00F451A4">
              <w:rPr>
                <w:rFonts w:ascii="한컴바탕" w:eastAsia="한컴바탕" w:hAnsi="한컴바탕" w:cs="한컴바탕" w:hint="eastAsia"/>
                <w:sz w:val="21"/>
                <w:szCs w:val="21"/>
              </w:rPr>
              <w:lastRenderedPageBreak/>
              <w:t xml:space="preserve">조 규정에 따라 신고(제공하지 않은 수출 외화수취 </w:t>
            </w:r>
            <w:proofErr w:type="spellStart"/>
            <w:r w:rsidRPr="00F451A4">
              <w:rPr>
                <w:rFonts w:ascii="한컴바탕" w:eastAsia="한컴바탕" w:hAnsi="한컴바탕" w:cs="한컴바탕" w:hint="eastAsia"/>
                <w:sz w:val="21"/>
                <w:szCs w:val="21"/>
              </w:rPr>
              <w:t>핵소단</w:t>
            </w:r>
            <w:proofErr w:type="spellEnd"/>
            <w:r w:rsidRPr="00F451A4">
              <w:rPr>
                <w:rFonts w:ascii="한컴바탕" w:eastAsia="한컴바탕" w:hAnsi="한컴바탕" w:cs="한컴바탕" w:hint="eastAsia"/>
                <w:sz w:val="21"/>
                <w:szCs w:val="21"/>
              </w:rPr>
              <w:t xml:space="preserve">, 통관하지 않고 수출 판매된 </w:t>
            </w:r>
            <w:proofErr w:type="spellStart"/>
            <w:r w:rsidRPr="00F451A4">
              <w:rPr>
                <w:rFonts w:ascii="한컴바탕" w:eastAsia="한컴바탕" w:hAnsi="한컴바탕" w:cs="한컴바탕" w:hint="eastAsia"/>
                <w:sz w:val="21"/>
                <w:szCs w:val="21"/>
              </w:rPr>
              <w:t>미제공</w:t>
            </w:r>
            <w:proofErr w:type="spellEnd"/>
            <w:r w:rsidRPr="00F451A4">
              <w:rPr>
                <w:rFonts w:ascii="한컴바탕" w:eastAsia="한컴바탕" w:hAnsi="한컴바탕" w:cs="한컴바탕" w:hint="eastAsia"/>
                <w:sz w:val="21"/>
                <w:szCs w:val="21"/>
              </w:rPr>
              <w:t xml:space="preserve"> 수출화물 통관신고서 및 수출인보이스가 생산기업이 판매하여 제공한 일반세금계산서에 속하는 경우)하는 것 이외에도 아래 화물용역에 대해서 수출기업 및 기타단위는 이에 상응하는 보충자료를 제공해야 한다. </w:t>
            </w:r>
          </w:p>
          <w:p w:rsidR="00D47945" w:rsidRPr="00F451A4" w:rsidRDefault="00D47945" w:rsidP="00943B3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대외원조 받은 수출화물인 경우, 상무부가 대외원조 우대 대출 사용을 비준하는 회신문건(</w:t>
            </w:r>
            <w:r w:rsidRPr="00F451A4">
              <w:rPr>
                <w:rFonts w:ascii="한컴바탕" w:eastAsia="한컴바탕" w:hAnsi="한컴바탕" w:cs="한컴바탕"/>
                <w:sz w:val="21"/>
                <w:szCs w:val="21"/>
              </w:rPr>
              <w:t>“</w:t>
            </w:r>
            <w:r w:rsidRPr="00F451A4">
              <w:rPr>
                <w:rFonts w:ascii="한컴바탕" w:eastAsia="한컴바탕" w:hAnsi="한컴바탕" w:cs="한컴바탕" w:hint="eastAsia"/>
                <w:sz w:val="21"/>
                <w:szCs w:val="21"/>
              </w:rPr>
              <w:t>대외원조 임무서</w:t>
            </w:r>
            <w:r w:rsidRPr="00F451A4">
              <w:rPr>
                <w:rFonts w:ascii="한컴바탕" w:eastAsia="한컴바탕" w:hAnsi="한컴바탕" w:cs="한컴바탕"/>
                <w:sz w:val="21"/>
                <w:szCs w:val="21"/>
              </w:rPr>
              <w:t>”</w:t>
            </w:r>
            <w:r w:rsidRPr="00F451A4">
              <w:rPr>
                <w:rFonts w:ascii="한컴바탕" w:eastAsia="한컴바탕" w:hAnsi="한컴바탕" w:cs="한컴바탕" w:hint="eastAsia"/>
                <w:sz w:val="21"/>
                <w:szCs w:val="21"/>
              </w:rPr>
              <w:t>) 사본 또는 상무부가 대외원조 합자 합작프로젝트 기금 사용을 비준하는 회신문건(</w:t>
            </w:r>
            <w:r w:rsidRPr="00F451A4">
              <w:rPr>
                <w:rFonts w:ascii="한컴바탕" w:eastAsia="한컴바탕" w:hAnsi="한컴바탕" w:cs="한컴바탕"/>
                <w:sz w:val="21"/>
                <w:szCs w:val="21"/>
              </w:rPr>
              <w:t>“</w:t>
            </w:r>
            <w:r w:rsidRPr="00F451A4">
              <w:rPr>
                <w:rFonts w:ascii="한컴바탕" w:eastAsia="한컴바탕" w:hAnsi="한컴바탕" w:cs="한컴바탕" w:hint="eastAsia"/>
                <w:sz w:val="21"/>
                <w:szCs w:val="21"/>
              </w:rPr>
              <w:t>대외원조 임무서</w:t>
            </w:r>
            <w:r w:rsidRPr="00F451A4">
              <w:rPr>
                <w:rFonts w:ascii="한컴바탕" w:eastAsia="한컴바탕" w:hAnsi="한컴바탕" w:cs="한컴바탕"/>
                <w:sz w:val="21"/>
                <w:szCs w:val="21"/>
              </w:rPr>
              <w:t>”</w:t>
            </w:r>
            <w:r w:rsidRPr="00F451A4">
              <w:rPr>
                <w:rFonts w:ascii="한컴바탕" w:eastAsia="한컴바탕" w:hAnsi="한컴바탕" w:cs="한컴바탕" w:hint="eastAsia"/>
                <w:sz w:val="21"/>
                <w:szCs w:val="21"/>
              </w:rPr>
              <w:t>) 사본</w:t>
            </w:r>
          </w:p>
          <w:p w:rsidR="00D47945" w:rsidRPr="00F451A4" w:rsidRDefault="00D47945" w:rsidP="00943B3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대외청부공사 프로젝트에 사용되는 수출화물인 경우, 대외청부공사 계약서를 제공하고, 만일 외주에 속하는 경우, 수주 받은 수출기업 또는 기타단위가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w:t>
            </w:r>
            <w:r w:rsidRPr="00F451A4">
              <w:rPr>
                <w:rFonts w:ascii="한컴바탕" w:eastAsia="한컴바탕" w:hAnsi="한컴바탕" w:cs="한컴바탕"/>
                <w:sz w:val="21"/>
                <w:szCs w:val="21"/>
              </w:rPr>
              <w:t>를</w:t>
            </w:r>
            <w:r w:rsidRPr="00F451A4">
              <w:rPr>
                <w:rFonts w:ascii="한컴바탕" w:eastAsia="한컴바탕" w:hAnsi="한컴바탕" w:cs="한컴바탕" w:hint="eastAsia"/>
                <w:sz w:val="21"/>
                <w:szCs w:val="21"/>
              </w:rPr>
              <w:t xml:space="preserve"> 신청하며,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신청 시, 대외청부계약서 제공과 더불어 외주계약서(협의)를 제공해야 한다. </w:t>
            </w:r>
          </w:p>
          <w:p w:rsidR="00D47945" w:rsidRPr="00F451A4" w:rsidRDefault="00D47945" w:rsidP="00943B3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경외투자에 사용되는 수출화물인 경우, </w:t>
            </w:r>
            <w:proofErr w:type="spellStart"/>
            <w:r w:rsidRPr="00F451A4">
              <w:rPr>
                <w:rFonts w:ascii="한컴바탕" w:eastAsia="한컴바탕" w:hAnsi="한컴바탕" w:cs="한컴바탕" w:hint="eastAsia"/>
                <w:sz w:val="21"/>
                <w:szCs w:val="21"/>
              </w:rPr>
              <w:t>상무부</w:t>
            </w:r>
            <w:proofErr w:type="spellEnd"/>
            <w:r w:rsidRPr="00F451A4">
              <w:rPr>
                <w:rFonts w:ascii="한컴바탕" w:eastAsia="한컴바탕" w:hAnsi="한컴바탕" w:cs="한컴바탕" w:hint="eastAsia"/>
                <w:sz w:val="21"/>
                <w:szCs w:val="21"/>
              </w:rPr>
              <w:t xml:space="preserve"> 및 그 수권단위가 해당 경외 투자를 비준하는 문건의 부본을 제공해야 한다. </w:t>
            </w:r>
          </w:p>
          <w:p w:rsidR="00D47945" w:rsidRPr="00A4212F" w:rsidRDefault="00D47945" w:rsidP="00A4212F">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A4212F">
              <w:rPr>
                <w:rFonts w:ascii="한컴바탕" w:eastAsia="한컴바탕" w:hAnsi="한컴바탕" w:cs="한컴바탕" w:hint="eastAsia"/>
                <w:spacing w:val="-2"/>
                <w:sz w:val="21"/>
                <w:szCs w:val="21"/>
              </w:rPr>
              <w:t xml:space="preserve">[4] 세관에 통관신고를 하여 세관 감독창고에 반입된 후 세관검역구역 내 면세점에 제공하는 판매화물인 경우, 제공하는 수출화물 통관신고서는 면세품 경영기업의 </w:t>
            </w:r>
            <w:proofErr w:type="spellStart"/>
            <w:r w:rsidRPr="00A4212F">
              <w:rPr>
                <w:rFonts w:ascii="한컴바탕" w:eastAsia="한컴바탕" w:hAnsi="한컴바탕" w:cs="한컴바탕" w:hint="eastAsia"/>
                <w:spacing w:val="-2"/>
                <w:sz w:val="21"/>
                <w:szCs w:val="21"/>
              </w:rPr>
              <w:t>통관전용장</w:t>
            </w:r>
            <w:proofErr w:type="spellEnd"/>
            <w:r w:rsidRPr="00A4212F">
              <w:rPr>
                <w:rFonts w:ascii="한컴바탕" w:eastAsia="한컴바탕" w:hAnsi="한컴바탕" w:cs="한컴바탕" w:hint="eastAsia"/>
                <w:spacing w:val="-2"/>
                <w:sz w:val="21"/>
                <w:szCs w:val="21"/>
              </w:rPr>
              <w:t xml:space="preserve"> 날인을 해야 한다. </w:t>
            </w:r>
            <w:proofErr w:type="spellStart"/>
            <w:r w:rsidRPr="00A4212F">
              <w:rPr>
                <w:rFonts w:ascii="한컴바탕" w:eastAsia="한컴바탕" w:hAnsi="한컴바탕" w:cs="한컴바탕" w:hint="eastAsia"/>
                <w:spacing w:val="-2"/>
                <w:sz w:val="21"/>
                <w:szCs w:val="21"/>
              </w:rPr>
              <w:t>상해홍교공항</w:t>
            </w:r>
            <w:proofErr w:type="spellEnd"/>
            <w:r w:rsidRPr="00A4212F">
              <w:rPr>
                <w:rFonts w:ascii="한컴바탕" w:eastAsia="한컴바탕" w:hAnsi="한컴바탕" w:cs="한컴바탕" w:hint="eastAsia"/>
                <w:spacing w:val="-2"/>
                <w:sz w:val="21"/>
                <w:szCs w:val="21"/>
              </w:rPr>
              <w:t xml:space="preserve">, </w:t>
            </w:r>
            <w:proofErr w:type="spellStart"/>
            <w:r w:rsidRPr="00A4212F">
              <w:rPr>
                <w:rFonts w:ascii="한컴바탕" w:eastAsia="한컴바탕" w:hAnsi="한컴바탕" w:cs="한컴바탕" w:hint="eastAsia"/>
                <w:spacing w:val="-2"/>
                <w:sz w:val="21"/>
                <w:szCs w:val="21"/>
              </w:rPr>
              <w:t>포동공항의</w:t>
            </w:r>
            <w:proofErr w:type="spellEnd"/>
            <w:r w:rsidRPr="00A4212F">
              <w:rPr>
                <w:rFonts w:ascii="한컴바탕" w:eastAsia="한컴바탕" w:hAnsi="한컴바탕" w:cs="한컴바탕" w:hint="eastAsia"/>
                <w:spacing w:val="-2"/>
                <w:sz w:val="21"/>
                <w:szCs w:val="21"/>
              </w:rPr>
              <w:t xml:space="preserve"> </w:t>
            </w:r>
            <w:proofErr w:type="spellStart"/>
            <w:r w:rsidRPr="00A4212F">
              <w:rPr>
                <w:rFonts w:ascii="한컴바탕" w:eastAsia="한컴바탕" w:hAnsi="한컴바탕" w:cs="한컴바탕" w:hint="eastAsia"/>
                <w:spacing w:val="-2"/>
                <w:sz w:val="21"/>
                <w:szCs w:val="21"/>
              </w:rPr>
              <w:t>세관국제검역구</w:t>
            </w:r>
            <w:proofErr w:type="spellEnd"/>
            <w:r w:rsidRPr="00A4212F">
              <w:rPr>
                <w:rFonts w:ascii="한컴바탕" w:eastAsia="한컴바탕" w:hAnsi="한컴바탕" w:cs="한컴바탕" w:hint="eastAsia"/>
                <w:spacing w:val="-2"/>
                <w:sz w:val="21"/>
                <w:szCs w:val="21"/>
              </w:rPr>
              <w:t xml:space="preserve"> 내 면세점에서 판매되는 화물인 경우, 제공하는 수출화물 통관신고서는 면세점 </w:t>
            </w:r>
            <w:proofErr w:type="spellStart"/>
            <w:r w:rsidRPr="00A4212F">
              <w:rPr>
                <w:rFonts w:ascii="한컴바탕" w:eastAsia="한컴바탕" w:hAnsi="한컴바탕" w:cs="한컴바탕" w:hint="eastAsia"/>
                <w:spacing w:val="-2"/>
                <w:sz w:val="21"/>
                <w:szCs w:val="21"/>
              </w:rPr>
              <w:t>통관전용장을</w:t>
            </w:r>
            <w:proofErr w:type="spellEnd"/>
            <w:r w:rsidRPr="00A4212F">
              <w:rPr>
                <w:rFonts w:ascii="한컴바탕" w:eastAsia="한컴바탕" w:hAnsi="한컴바탕" w:cs="한컴바탕" w:hint="eastAsia"/>
                <w:spacing w:val="-2"/>
                <w:sz w:val="21"/>
                <w:szCs w:val="21"/>
              </w:rPr>
              <w:t xml:space="preserve"> 날인해야 하며, 세관이 면세점 판매화물에 대한 </w:t>
            </w:r>
            <w:proofErr w:type="spellStart"/>
            <w:r w:rsidRPr="00A4212F">
              <w:rPr>
                <w:rFonts w:ascii="한컴바탕" w:eastAsia="한컴바탕" w:hAnsi="한컴바탕" w:cs="한컴바탕" w:hint="eastAsia"/>
                <w:spacing w:val="-2"/>
                <w:sz w:val="21"/>
                <w:szCs w:val="21"/>
              </w:rPr>
              <w:t>핵소증명문건을</w:t>
            </w:r>
            <w:proofErr w:type="spellEnd"/>
            <w:r w:rsidRPr="00A4212F">
              <w:rPr>
                <w:rFonts w:ascii="한컴바탕" w:eastAsia="한컴바탕" w:hAnsi="한컴바탕" w:cs="한컴바탕" w:hint="eastAsia"/>
                <w:spacing w:val="-2"/>
                <w:sz w:val="21"/>
                <w:szCs w:val="21"/>
              </w:rPr>
              <w:t xml:space="preserve">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[5] 판매되는 입찰전기기계제품은 아래 자료를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입찰공고단위 소재지의 주관 세무기관이 서명 발행한 《입찰증명통지서》</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 중국 입찰공고회사 도는 기타 국내 입찰공고조직이 서명 발행한 입찰증명(정본)</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3. 입찰자와 중국 입찰공고회사 또는 기타 입찰공고조직이 체결한 물품공급계약서(협의)</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입찰자가 입찰문서의 규정 및 물품공급계약서에 따라 사용자에게 출하한 </w:t>
            </w:r>
            <w:proofErr w:type="spellStart"/>
            <w:r w:rsidRPr="00F451A4">
              <w:rPr>
                <w:rFonts w:ascii="한컴바탕" w:eastAsia="한컴바탕" w:hAnsi="한컴바탕" w:cs="한컴바탕" w:hint="eastAsia"/>
                <w:sz w:val="21"/>
                <w:szCs w:val="21"/>
              </w:rPr>
              <w:t>송화장</w:t>
            </w:r>
            <w:proofErr w:type="spellEnd"/>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5. 입찰전기기계제품 사용자의 물품인수 명세서</w:t>
            </w:r>
          </w:p>
          <w:p w:rsidR="00D47945" w:rsidRPr="00F451A4" w:rsidRDefault="00D47945" w:rsidP="00A4212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6. 외국기업이 입찰된 후 외주를 통해 국내기업에게 공급하는 전기기계제품인 경우, 입찰기업과 체결한 외주계약서(협의)</w:t>
            </w:r>
          </w:p>
          <w:p w:rsidR="00D47945" w:rsidRPr="00F451A4" w:rsidRDefault="00D47945" w:rsidP="00A4212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[6] 해상석유천연가스 채굴기업에 판매하</w:t>
            </w:r>
            <w:r w:rsidRPr="00F451A4">
              <w:rPr>
                <w:rFonts w:ascii="한컴바탕" w:eastAsia="한컴바탕" w:hAnsi="한컴바탕" w:cs="한컴바탕" w:hint="eastAsia"/>
                <w:sz w:val="21"/>
                <w:szCs w:val="21"/>
              </w:rPr>
              <w:lastRenderedPageBreak/>
              <w:t xml:space="preserve">는 자가생산 해양공정구조물인 경우, 판매계약서를 제공해야 한다. </w:t>
            </w:r>
          </w:p>
          <w:p w:rsidR="00D47945" w:rsidRPr="00F451A4" w:rsidRDefault="00D47945" w:rsidP="00A4212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[7] 외국선박, </w:t>
            </w:r>
            <w:proofErr w:type="spellStart"/>
            <w:r w:rsidRPr="00F451A4">
              <w:rPr>
                <w:rFonts w:ascii="한컴바탕" w:eastAsia="한컴바탕" w:hAnsi="한컴바탕" w:cs="한컴바탕" w:hint="eastAsia"/>
                <w:sz w:val="21"/>
                <w:szCs w:val="21"/>
              </w:rPr>
              <w:t>원양국선박에</w:t>
            </w:r>
            <w:proofErr w:type="spellEnd"/>
            <w:r w:rsidRPr="00F451A4">
              <w:rPr>
                <w:rFonts w:ascii="한컴바탕" w:eastAsia="한컴바탕" w:hAnsi="한컴바탕" w:cs="한컴바탕" w:hint="eastAsia"/>
                <w:sz w:val="21"/>
                <w:szCs w:val="21"/>
              </w:rPr>
              <w:t xml:space="preserve"> 판매하는 화물인 경우, 명시된 판매화물명칭, 수량, 판매금액 및 외국선박 선장, </w:t>
            </w:r>
            <w:proofErr w:type="spellStart"/>
            <w:r w:rsidRPr="00F451A4">
              <w:rPr>
                <w:rFonts w:ascii="한컴바탕" w:eastAsia="한컴바탕" w:hAnsi="한컴바탕" w:cs="한컴바탕" w:hint="eastAsia"/>
                <w:sz w:val="21"/>
                <w:szCs w:val="21"/>
              </w:rPr>
              <w:t>원양국선박</w:t>
            </w:r>
            <w:proofErr w:type="spellEnd"/>
            <w:r w:rsidRPr="00F451A4">
              <w:rPr>
                <w:rFonts w:ascii="한컴바탕" w:eastAsia="한컴바탕" w:hAnsi="한컴바탕" w:cs="한컴바탕" w:hint="eastAsia"/>
                <w:sz w:val="21"/>
                <w:szCs w:val="21"/>
              </w:rPr>
              <w:t xml:space="preserve"> 선장이 서명한 수출인보이스를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[8] 생산 후 국내 및 국외 항공회사 국제항공편에 판매하는 항공식품인 경우, 아래 자료를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항공회사와 체결한 식단계약서</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 항공회사가 제공하는 식단계획표(항공편 번호, 이착륙 도시 등 내용 반드시 명기)</w:t>
            </w:r>
          </w:p>
          <w:p w:rsidR="00D47945" w:rsidRPr="00F451A4" w:rsidRDefault="00D47945" w:rsidP="00A4212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국제항공편 승무원장이 서명한 송화명세서(항공회사 명칭, 항공편 번호 등 내용 반드시 명기)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[9] 대외에 제공하는 가공수리정비용역은 아래 자료를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w:t>
            </w:r>
            <w:proofErr w:type="spellStart"/>
            <w:r w:rsidRPr="00F451A4">
              <w:rPr>
                <w:rFonts w:ascii="한컴바탕" w:eastAsia="한컴바탕" w:hAnsi="한컴바탕" w:cs="한컴바탕" w:hint="eastAsia"/>
                <w:sz w:val="21"/>
                <w:szCs w:val="21"/>
              </w:rPr>
              <w:t>수리정비된</w:t>
            </w:r>
            <w:proofErr w:type="spellEnd"/>
            <w:r w:rsidRPr="00F451A4">
              <w:rPr>
                <w:rFonts w:ascii="한컴바탕" w:eastAsia="한컴바탕" w:hAnsi="한컴바탕" w:cs="한컴바탕" w:hint="eastAsia"/>
                <w:sz w:val="21"/>
                <w:szCs w:val="21"/>
              </w:rPr>
              <w:t xml:space="preserve"> 선박 이외의 기타물품인 경우, 무역방식이 </w:t>
            </w:r>
            <w:r w:rsidRPr="00F451A4">
              <w:rPr>
                <w:rFonts w:ascii="한컴바탕" w:eastAsia="한컴바탕" w:hAnsi="한컴바탕" w:cs="한컴바탕"/>
                <w:sz w:val="21"/>
                <w:szCs w:val="21"/>
              </w:rPr>
              <w:t>“</w:t>
            </w:r>
            <w:r w:rsidRPr="00F451A4">
              <w:rPr>
                <w:rFonts w:ascii="한컴바탕" w:eastAsia="한컴바탕" w:hAnsi="한컴바탕" w:cs="한컴바탕" w:hint="eastAsia"/>
                <w:sz w:val="21"/>
                <w:szCs w:val="21"/>
              </w:rPr>
              <w:t>물품 수리</w:t>
            </w:r>
            <w:r w:rsidRPr="00F451A4">
              <w:rPr>
                <w:rFonts w:ascii="한컴바탕" w:eastAsia="한컴바탕" w:hAnsi="한컴바탕" w:cs="한컴바탕"/>
                <w:sz w:val="21"/>
                <w:szCs w:val="21"/>
              </w:rPr>
              <w:t>”</w:t>
            </w:r>
            <w:r w:rsidRPr="00F451A4">
              <w:rPr>
                <w:rFonts w:ascii="한컴바탕" w:eastAsia="한컴바탕" w:hAnsi="한컴바탕" w:cs="한컴바탕" w:hint="eastAsia"/>
                <w:sz w:val="21"/>
                <w:szCs w:val="21"/>
              </w:rPr>
              <w:t>인 수출화물 통관신고서를 제공</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경외단위, 개인과 체결한 수리정비 계약서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3. 수리작업계획표(대외 수리정비 항공기 업무제공)</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F451A4" w:rsidRDefault="00D47945" w:rsidP="00A421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A4212F">
              <w:rPr>
                <w:rFonts w:ascii="한컴바탕" w:eastAsia="한컴바탕" w:hAnsi="한컴바탕" w:cs="한컴바탕" w:hint="eastAsia"/>
                <w:sz w:val="21"/>
                <w:szCs w:val="21"/>
              </w:rPr>
              <w:t xml:space="preserve">Ⅶ. 수출 화물 및 용역에 대한 </w:t>
            </w:r>
            <w:proofErr w:type="spellStart"/>
            <w:r w:rsidRPr="00A4212F">
              <w:rPr>
                <w:rFonts w:ascii="한컴바탕" w:eastAsia="한컴바탕" w:hAnsi="한컴바탕" w:cs="한컴바탕" w:hint="eastAsia"/>
                <w:sz w:val="21"/>
                <w:szCs w:val="21"/>
              </w:rPr>
              <w:t>퇴</w:t>
            </w:r>
            <w:proofErr w:type="spellEnd"/>
            <w:r w:rsidRPr="00A4212F">
              <w:rPr>
                <w:rFonts w:ascii="한컴바탕" w:eastAsia="한컴바탕" w:hAnsi="한컴바탕" w:cs="한컴바탕" w:hint="eastAsia"/>
                <w:sz w:val="21"/>
                <w:szCs w:val="21"/>
              </w:rPr>
              <w:t>(면)세의 기타신고 요구</w:t>
            </w:r>
          </w:p>
          <w:p w:rsidR="00D47945" w:rsidRPr="00442207" w:rsidRDefault="00D47945" w:rsidP="00442207">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442207">
              <w:rPr>
                <w:rFonts w:ascii="한컴바탕" w:eastAsia="한컴바탕" w:hAnsi="한컴바탕" w:cs="한컴바탕" w:hint="eastAsia"/>
                <w:spacing w:val="-2"/>
                <w:sz w:val="21"/>
                <w:szCs w:val="21"/>
              </w:rPr>
              <w:t xml:space="preserve">[1] 특수지역에 송출되는 수도/전기/가스는 수도/전기/가스를 구매한 특수지역 내의 생산기업이 </w:t>
            </w:r>
            <w:proofErr w:type="spellStart"/>
            <w:r w:rsidRPr="00442207">
              <w:rPr>
                <w:rFonts w:ascii="한컴바탕" w:eastAsia="한컴바탕" w:hAnsi="한컴바탕" w:cs="한컴바탕" w:hint="eastAsia"/>
                <w:spacing w:val="-2"/>
                <w:sz w:val="21"/>
                <w:szCs w:val="21"/>
              </w:rPr>
              <w:t>퇴세</w:t>
            </w:r>
            <w:proofErr w:type="spellEnd"/>
            <w:r w:rsidRPr="00442207">
              <w:rPr>
                <w:rFonts w:ascii="한컴바탕" w:eastAsia="한컴바탕" w:hAnsi="한컴바탕" w:cs="한컴바탕" w:hint="eastAsia"/>
                <w:spacing w:val="-2"/>
                <w:sz w:val="21"/>
                <w:szCs w:val="21"/>
              </w:rPr>
              <w:t xml:space="preserve"> 신고를 한다. 기업은 구매화물의 </w:t>
            </w:r>
            <w:proofErr w:type="spellStart"/>
            <w:r w:rsidRPr="00442207">
              <w:rPr>
                <w:rFonts w:ascii="한컴바탕" w:eastAsia="한컴바탕" w:hAnsi="한컴바탕" w:cs="한컴바탕" w:hint="eastAsia"/>
                <w:spacing w:val="-2"/>
                <w:sz w:val="21"/>
                <w:szCs w:val="21"/>
              </w:rPr>
              <w:t>증치세</w:t>
            </w:r>
            <w:proofErr w:type="spellEnd"/>
            <w:r w:rsidRPr="00442207">
              <w:rPr>
                <w:rFonts w:ascii="한컴바탕" w:eastAsia="한컴바탕" w:hAnsi="한컴바탕" w:cs="한컴바탕" w:hint="eastAsia"/>
                <w:spacing w:val="-2"/>
                <w:sz w:val="21"/>
                <w:szCs w:val="21"/>
              </w:rPr>
              <w:t xml:space="preserve"> 전용세금계산서 발행일 익월부터 다음연도 4월 30일 전까지의 각 </w:t>
            </w:r>
            <w:proofErr w:type="spellStart"/>
            <w:r w:rsidRPr="00442207">
              <w:rPr>
                <w:rFonts w:ascii="한컴바탕" w:eastAsia="한컴바탕" w:hAnsi="한컴바탕" w:cs="한컴바탕" w:hint="eastAsia"/>
                <w:spacing w:val="-2"/>
                <w:sz w:val="21"/>
                <w:szCs w:val="21"/>
              </w:rPr>
              <w:t>증치세</w:t>
            </w:r>
            <w:proofErr w:type="spellEnd"/>
            <w:r w:rsidRPr="00442207">
              <w:rPr>
                <w:rFonts w:ascii="한컴바탕" w:eastAsia="한컴바탕" w:hAnsi="한컴바탕" w:cs="한컴바탕" w:hint="eastAsia"/>
                <w:spacing w:val="-2"/>
                <w:sz w:val="21"/>
                <w:szCs w:val="21"/>
              </w:rPr>
              <w:t xml:space="preserve"> 납세신고기한 내 주관 세무기관에 </w:t>
            </w:r>
            <w:proofErr w:type="spellStart"/>
            <w:r w:rsidRPr="00442207">
              <w:rPr>
                <w:rFonts w:ascii="한컴바탕" w:eastAsia="한컴바탕" w:hAnsi="한컴바탕" w:cs="한컴바탕" w:hint="eastAsia"/>
                <w:spacing w:val="-2"/>
                <w:sz w:val="21"/>
                <w:szCs w:val="21"/>
              </w:rPr>
              <w:t>퇴세</w:t>
            </w:r>
            <w:r w:rsidRPr="00442207">
              <w:rPr>
                <w:rFonts w:ascii="한컴바탕" w:eastAsia="한컴바탕" w:hAnsi="한컴바탕" w:cs="한컴바탕"/>
                <w:spacing w:val="-2"/>
                <w:sz w:val="21"/>
                <w:szCs w:val="21"/>
              </w:rPr>
              <w:t>를</w:t>
            </w:r>
            <w:proofErr w:type="spellEnd"/>
            <w:r w:rsidRPr="00442207">
              <w:rPr>
                <w:rFonts w:ascii="한컴바탕" w:eastAsia="한컴바탕" w:hAnsi="한컴바탕" w:cs="한컴바탕" w:hint="eastAsia"/>
                <w:spacing w:val="-2"/>
                <w:sz w:val="21"/>
                <w:szCs w:val="21"/>
              </w:rPr>
              <w:t xml:space="preserve"> 신고해야 한다. 기한 초과 시, 기업은 </w:t>
            </w:r>
            <w:proofErr w:type="spellStart"/>
            <w:r w:rsidRPr="00442207">
              <w:rPr>
                <w:rFonts w:ascii="한컴바탕" w:eastAsia="한컴바탕" w:hAnsi="한컴바탕" w:cs="한컴바탕" w:hint="eastAsia"/>
                <w:spacing w:val="-2"/>
                <w:sz w:val="21"/>
                <w:szCs w:val="21"/>
              </w:rPr>
              <w:t>퇴세</w:t>
            </w:r>
            <w:proofErr w:type="spellEnd"/>
            <w:r w:rsidRPr="00442207">
              <w:rPr>
                <w:rFonts w:ascii="한컴바탕" w:eastAsia="한컴바탕" w:hAnsi="한컴바탕" w:cs="한컴바탕" w:hint="eastAsia"/>
                <w:spacing w:val="-2"/>
                <w:sz w:val="21"/>
                <w:szCs w:val="21"/>
              </w:rPr>
              <w:t xml:space="preserve"> 신고를 할 수 없다. </w:t>
            </w:r>
            <w:proofErr w:type="spellStart"/>
            <w:r w:rsidRPr="00442207">
              <w:rPr>
                <w:rFonts w:ascii="한컴바탕" w:eastAsia="한컴바탕" w:hAnsi="한컴바탕" w:cs="한컴바탕" w:hint="eastAsia"/>
                <w:spacing w:val="-2"/>
                <w:sz w:val="21"/>
                <w:szCs w:val="21"/>
              </w:rPr>
              <w:t>퇴세</w:t>
            </w:r>
            <w:proofErr w:type="spellEnd"/>
            <w:r w:rsidRPr="00442207">
              <w:rPr>
                <w:rFonts w:ascii="한컴바탕" w:eastAsia="한컴바탕" w:hAnsi="한컴바탕" w:cs="한컴바탕" w:hint="eastAsia"/>
                <w:spacing w:val="-2"/>
                <w:sz w:val="21"/>
                <w:szCs w:val="21"/>
              </w:rPr>
              <w:t xml:space="preserve"> 신고 시, 《자가사용화물 구매의 </w:t>
            </w:r>
            <w:proofErr w:type="spellStart"/>
            <w:r w:rsidRPr="00442207">
              <w:rPr>
                <w:rFonts w:ascii="한컴바탕" w:eastAsia="한컴바탕" w:hAnsi="한컴바탕" w:cs="한컴바탕" w:hint="eastAsia"/>
                <w:spacing w:val="-2"/>
                <w:sz w:val="21"/>
                <w:szCs w:val="21"/>
              </w:rPr>
              <w:t>퇴세</w:t>
            </w:r>
            <w:proofErr w:type="spellEnd"/>
            <w:r w:rsidRPr="00442207">
              <w:rPr>
                <w:rFonts w:ascii="한컴바탕" w:eastAsia="한컴바탕" w:hAnsi="한컴바탕" w:cs="한컴바탕" w:hint="eastAsia"/>
                <w:spacing w:val="-2"/>
                <w:sz w:val="21"/>
                <w:szCs w:val="21"/>
              </w:rPr>
              <w:t xml:space="preserve"> </w:t>
            </w:r>
            <w:proofErr w:type="spellStart"/>
            <w:r w:rsidRPr="00442207">
              <w:rPr>
                <w:rFonts w:ascii="한컴바탕" w:eastAsia="한컴바탕" w:hAnsi="한컴바탕" w:cs="한컴바탕" w:hint="eastAsia"/>
                <w:spacing w:val="-2"/>
                <w:sz w:val="21"/>
                <w:szCs w:val="21"/>
              </w:rPr>
              <w:t>신고표</w:t>
            </w:r>
            <w:proofErr w:type="spellEnd"/>
            <w:r w:rsidRPr="00442207">
              <w:rPr>
                <w:rFonts w:ascii="한컴바탕" w:eastAsia="한컴바탕" w:hAnsi="한컴바탕" w:cs="한컴바탕" w:hint="eastAsia"/>
                <w:spacing w:val="-2"/>
                <w:sz w:val="21"/>
                <w:szCs w:val="21"/>
              </w:rPr>
              <w:t xml:space="preserve">》(첨부문건18 참조)를 작성하여 제출, 정식 신고한 전자데이터 및 아래 자료를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전용세금계산서(공제 페이지)</w:t>
            </w:r>
          </w:p>
          <w:p w:rsidR="00D47945" w:rsidRPr="00F451A4" w:rsidRDefault="00D47945" w:rsidP="00442207">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수도, 전기, </w:t>
            </w:r>
            <w:proofErr w:type="spellStart"/>
            <w:r w:rsidRPr="00F451A4">
              <w:rPr>
                <w:rFonts w:ascii="한컴바탕" w:eastAsia="한컴바탕" w:hAnsi="한컴바탕" w:cs="한컴바탕" w:hint="eastAsia"/>
                <w:sz w:val="21"/>
                <w:szCs w:val="21"/>
              </w:rPr>
              <w:t>가스비</w:t>
            </w:r>
            <w:proofErr w:type="spellEnd"/>
            <w:r w:rsidRPr="00F451A4">
              <w:rPr>
                <w:rFonts w:ascii="한컴바탕" w:eastAsia="한컴바탕" w:hAnsi="한컴바탕" w:cs="한컴바탕" w:hint="eastAsia"/>
                <w:sz w:val="21"/>
                <w:szCs w:val="21"/>
              </w:rPr>
              <w:t xml:space="preserve"> 지불한 은행정산 증빙(은행도장 날인한 사본)</w:t>
            </w:r>
          </w:p>
          <w:p w:rsidR="00D47945" w:rsidRPr="00442207" w:rsidRDefault="00D47945" w:rsidP="00442207">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442207">
              <w:rPr>
                <w:rFonts w:ascii="한컴바탕" w:eastAsia="한컴바탕" w:hAnsi="한컴바탕" w:cs="한컴바탕" w:hint="eastAsia"/>
                <w:spacing w:val="-4"/>
                <w:sz w:val="21"/>
                <w:szCs w:val="21"/>
              </w:rPr>
              <w:t xml:space="preserve">[2] 보세구로 반송된 화물을 수출기업이 경외단위 및 개인에게 판매하고, 경외단위 및 개인은 해당 화물을 보세구내에 보관하는 창고기업일 때, 수출 시 창고기업이 통관수속을 처리하고, 세관이 해당 화물을 경외 발송한 후 </w:t>
            </w:r>
            <w:proofErr w:type="spellStart"/>
            <w:r w:rsidRPr="00442207">
              <w:rPr>
                <w:rFonts w:ascii="한컴바탕" w:eastAsia="한컴바탕" w:hAnsi="한컴바탕" w:cs="한컴바탕" w:hint="eastAsia"/>
                <w:spacing w:val="-4"/>
                <w:sz w:val="21"/>
                <w:szCs w:val="21"/>
              </w:rPr>
              <w:t>보세구에</w:t>
            </w:r>
            <w:proofErr w:type="spellEnd"/>
            <w:r w:rsidRPr="00442207">
              <w:rPr>
                <w:rFonts w:ascii="한컴바탕" w:eastAsia="한컴바탕" w:hAnsi="한컴바탕" w:cs="한컴바탕" w:hint="eastAsia"/>
                <w:spacing w:val="-4"/>
                <w:sz w:val="21"/>
                <w:szCs w:val="21"/>
              </w:rPr>
              <w:t xml:space="preserve"> 들어온 수출화물 통관신고서를 서명 발급하는 경우, </w:t>
            </w:r>
            <w:proofErr w:type="spellStart"/>
            <w:r w:rsidRPr="00442207">
              <w:rPr>
                <w:rFonts w:ascii="한컴바탕" w:eastAsia="한컴바탕" w:hAnsi="한컴바탕" w:cs="한컴바탕" w:hint="eastAsia"/>
                <w:spacing w:val="-4"/>
                <w:sz w:val="21"/>
                <w:szCs w:val="21"/>
              </w:rPr>
              <w:lastRenderedPageBreak/>
              <w:t>보세구</w:t>
            </w:r>
            <w:proofErr w:type="spellEnd"/>
            <w:r w:rsidRPr="00442207">
              <w:rPr>
                <w:rFonts w:ascii="한컴바탕" w:eastAsia="한컴바탕" w:hAnsi="한컴바탕" w:cs="한컴바탕" w:hint="eastAsia"/>
                <w:spacing w:val="-4"/>
                <w:sz w:val="21"/>
                <w:szCs w:val="21"/>
              </w:rPr>
              <w:t xml:space="preserve"> 이외의 생산기업 및 대외무역기업은 </w:t>
            </w:r>
            <w:proofErr w:type="spellStart"/>
            <w:r w:rsidRPr="00442207">
              <w:rPr>
                <w:rFonts w:ascii="한컴바탕" w:eastAsia="한컴바탕" w:hAnsi="한컴바탕" w:cs="한컴바탕" w:hint="eastAsia"/>
                <w:spacing w:val="-4"/>
                <w:sz w:val="21"/>
                <w:szCs w:val="21"/>
              </w:rPr>
              <w:t>퇴</w:t>
            </w:r>
            <w:proofErr w:type="spellEnd"/>
            <w:r w:rsidRPr="00442207">
              <w:rPr>
                <w:rFonts w:ascii="한컴바탕" w:eastAsia="한컴바탕" w:hAnsi="한컴바탕" w:cs="한컴바탕" w:hint="eastAsia"/>
                <w:spacing w:val="-4"/>
                <w:sz w:val="21"/>
                <w:szCs w:val="21"/>
              </w:rPr>
              <w:t xml:space="preserve">(면)세 신고 시, 각각 본 방법 제4조, 제5조에 규정된 자료를 제공함과 동시에 창고기업의 </w:t>
            </w:r>
            <w:proofErr w:type="spellStart"/>
            <w:r w:rsidRPr="00442207">
              <w:rPr>
                <w:rFonts w:ascii="한컴바탕" w:eastAsia="한컴바탕" w:hAnsi="한컴바탕" w:cs="한컴바탕" w:hint="eastAsia"/>
                <w:spacing w:val="-4"/>
                <w:sz w:val="21"/>
                <w:szCs w:val="21"/>
              </w:rPr>
              <w:t>출경화물비안명세서도</w:t>
            </w:r>
            <w:proofErr w:type="spellEnd"/>
            <w:r w:rsidRPr="00442207">
              <w:rPr>
                <w:rFonts w:ascii="한컴바탕" w:eastAsia="한컴바탕" w:hAnsi="한컴바탕" w:cs="한컴바탕" w:hint="eastAsia"/>
                <w:spacing w:val="-4"/>
                <w:sz w:val="21"/>
                <w:szCs w:val="21"/>
              </w:rPr>
              <w:t xml:space="preserve"> 제공해야 한다. </w:t>
            </w:r>
            <w:proofErr w:type="spellStart"/>
            <w:r w:rsidRPr="00442207">
              <w:rPr>
                <w:rFonts w:ascii="한컴바탕" w:eastAsia="한컴바탕" w:hAnsi="한컴바탕" w:cs="한컴바탕" w:hint="eastAsia"/>
                <w:spacing w:val="-4"/>
                <w:sz w:val="21"/>
                <w:szCs w:val="21"/>
              </w:rPr>
              <w:t>퇴</w:t>
            </w:r>
            <w:proofErr w:type="spellEnd"/>
            <w:r w:rsidRPr="00442207">
              <w:rPr>
                <w:rFonts w:ascii="한컴바탕" w:eastAsia="한컴바탕" w:hAnsi="한컴바탕" w:cs="한컴바탕" w:hint="eastAsia"/>
                <w:spacing w:val="-4"/>
                <w:sz w:val="21"/>
                <w:szCs w:val="21"/>
              </w:rPr>
              <w:t xml:space="preserve">(면)세신고 기한을 확정하는 수출일자는 마지막 </w:t>
            </w:r>
            <w:proofErr w:type="spellStart"/>
            <w:r w:rsidRPr="00442207">
              <w:rPr>
                <w:rFonts w:ascii="한컴바탕" w:eastAsia="한컴바탕" w:hAnsi="한컴바탕" w:cs="한컴바탕" w:hint="eastAsia"/>
                <w:spacing w:val="-4"/>
                <w:sz w:val="21"/>
                <w:szCs w:val="21"/>
              </w:rPr>
              <w:t>출경화물비안명세서</w:t>
            </w:r>
            <w:proofErr w:type="spellEnd"/>
            <w:r w:rsidRPr="00442207">
              <w:rPr>
                <w:rFonts w:ascii="한컴바탕" w:eastAsia="한컴바탕" w:hAnsi="한컴바탕" w:cs="한컴바탕" w:hint="eastAsia"/>
                <w:spacing w:val="-4"/>
                <w:sz w:val="21"/>
                <w:szCs w:val="21"/>
              </w:rPr>
              <w:t xml:space="preserve"> 상의 수출일자를 기준으로 한다. </w:t>
            </w:r>
          </w:p>
          <w:p w:rsidR="00D47945" w:rsidRPr="00442207" w:rsidRDefault="00D47945" w:rsidP="00442207">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442207">
              <w:rPr>
                <w:rFonts w:ascii="한컴바탕" w:eastAsia="한컴바탕" w:hAnsi="한컴바탕" w:cs="한컴바탕" w:hint="eastAsia"/>
                <w:spacing w:val="-4"/>
                <w:sz w:val="21"/>
                <w:szCs w:val="21"/>
              </w:rPr>
              <w:t xml:space="preserve">[3] 수출기업 및 기타단위가 수출한 설비 가운데 2008년 12월 31일 이전에 구매한 설비, 2009년 1월 1일 이후 구매했지만 관련 규정에 따라 매입세액 공제 불가능한 설비, </w:t>
            </w:r>
            <w:proofErr w:type="spellStart"/>
            <w:r w:rsidRPr="00442207">
              <w:rPr>
                <w:rFonts w:ascii="한컴바탕" w:eastAsia="한컴바탕" w:hAnsi="한컴바탕" w:cs="한컴바탕" w:hint="eastAsia"/>
                <w:spacing w:val="-4"/>
                <w:sz w:val="21"/>
                <w:szCs w:val="21"/>
              </w:rPr>
              <w:t>비증치세</w:t>
            </w:r>
            <w:proofErr w:type="spellEnd"/>
            <w:r w:rsidRPr="00442207">
              <w:rPr>
                <w:rFonts w:ascii="한컴바탕" w:eastAsia="한컴바탕" w:hAnsi="한컴바탕" w:cs="한컴바탕" w:hint="eastAsia"/>
                <w:spacing w:val="-4"/>
                <w:sz w:val="21"/>
                <w:szCs w:val="21"/>
              </w:rPr>
              <w:t xml:space="preserve"> 납세자가 구매한 설비 및 </w:t>
            </w:r>
            <w:proofErr w:type="spellStart"/>
            <w:r w:rsidRPr="00442207">
              <w:rPr>
                <w:rFonts w:ascii="한컴바탕" w:eastAsia="한컴바탕" w:hAnsi="한컴바탕" w:cs="한컴바탕" w:hint="eastAsia"/>
                <w:spacing w:val="-4"/>
                <w:sz w:val="21"/>
                <w:szCs w:val="21"/>
              </w:rPr>
              <w:t>영업세를</w:t>
            </w:r>
            <w:proofErr w:type="spellEnd"/>
            <w:r w:rsidRPr="00442207">
              <w:rPr>
                <w:rFonts w:ascii="한컴바탕" w:eastAsia="한컴바탕" w:hAnsi="한컴바탕" w:cs="한컴바탕" w:hint="eastAsia"/>
                <w:spacing w:val="-4"/>
                <w:sz w:val="21"/>
                <w:szCs w:val="21"/>
              </w:rPr>
              <w:t xml:space="preserve"> </w:t>
            </w:r>
            <w:proofErr w:type="spellStart"/>
            <w:r w:rsidRPr="00442207">
              <w:rPr>
                <w:rFonts w:ascii="한컴바탕" w:eastAsia="한컴바탕" w:hAnsi="한컴바탕" w:cs="한컴바탕" w:hint="eastAsia"/>
                <w:spacing w:val="-4"/>
                <w:sz w:val="21"/>
                <w:szCs w:val="21"/>
              </w:rPr>
              <w:t>증치세로</w:t>
            </w:r>
            <w:proofErr w:type="spellEnd"/>
            <w:r w:rsidRPr="00442207">
              <w:rPr>
                <w:rFonts w:ascii="한컴바탕" w:eastAsia="한컴바탕" w:hAnsi="한컴바탕" w:cs="한컴바탕" w:hint="eastAsia"/>
                <w:spacing w:val="-4"/>
                <w:sz w:val="21"/>
                <w:szCs w:val="21"/>
              </w:rPr>
              <w:t xml:space="preserve"> 전환하는 시범업무 지역의 수출기업 및 기타단위가 시범업무 시행 이전에 구매한 설비가 매입세액 공제 </w:t>
            </w:r>
            <w:proofErr w:type="spellStart"/>
            <w:r w:rsidRPr="00442207">
              <w:rPr>
                <w:rFonts w:ascii="한컴바탕" w:eastAsia="한컴바탕" w:hAnsi="한컴바탕" w:cs="한컴바탕" w:hint="eastAsia"/>
                <w:spacing w:val="-4"/>
                <w:sz w:val="21"/>
                <w:szCs w:val="21"/>
              </w:rPr>
              <w:t>미계산된</w:t>
            </w:r>
            <w:proofErr w:type="spellEnd"/>
            <w:r w:rsidRPr="00442207">
              <w:rPr>
                <w:rFonts w:ascii="한컴바탕" w:eastAsia="한컴바탕" w:hAnsi="한컴바탕" w:cs="한컴바탕" w:hint="eastAsia"/>
                <w:spacing w:val="-4"/>
                <w:sz w:val="21"/>
                <w:szCs w:val="21"/>
              </w:rPr>
              <w:t xml:space="preserve"> </w:t>
            </w:r>
            <w:proofErr w:type="spellStart"/>
            <w:r w:rsidRPr="00442207">
              <w:rPr>
                <w:rFonts w:ascii="한컴바탕" w:eastAsia="한컴바탕" w:hAnsi="한컴바탕" w:cs="한컴바탕" w:hint="eastAsia"/>
                <w:spacing w:val="-4"/>
                <w:sz w:val="21"/>
                <w:szCs w:val="21"/>
              </w:rPr>
              <w:t>기사용설비에</w:t>
            </w:r>
            <w:proofErr w:type="spellEnd"/>
            <w:r w:rsidRPr="00442207">
              <w:rPr>
                <w:rFonts w:ascii="한컴바탕" w:eastAsia="한컴바탕" w:hAnsi="한컴바탕" w:cs="한컴바탕" w:hint="eastAsia"/>
                <w:spacing w:val="-4"/>
                <w:sz w:val="21"/>
                <w:szCs w:val="21"/>
              </w:rPr>
              <w:t xml:space="preserve"> 포함되는 경우 모두 </w:t>
            </w:r>
            <w:proofErr w:type="spellStart"/>
            <w:r w:rsidRPr="00442207">
              <w:rPr>
                <w:rFonts w:ascii="한컴바탕" w:eastAsia="한컴바탕" w:hAnsi="한컴바탕" w:cs="한컴바탕" w:hint="eastAsia"/>
                <w:spacing w:val="-4"/>
                <w:sz w:val="21"/>
                <w:szCs w:val="21"/>
              </w:rPr>
              <w:t>증치세</w:t>
            </w:r>
            <w:proofErr w:type="spellEnd"/>
            <w:r w:rsidRPr="00442207">
              <w:rPr>
                <w:rFonts w:ascii="한컴바탕" w:eastAsia="한컴바탕" w:hAnsi="한컴바탕" w:cs="한컴바탕" w:hint="eastAsia"/>
                <w:spacing w:val="-4"/>
                <w:sz w:val="21"/>
                <w:szCs w:val="21"/>
              </w:rPr>
              <w:t xml:space="preserve"> </w:t>
            </w:r>
            <w:proofErr w:type="spellStart"/>
            <w:r w:rsidRPr="00442207">
              <w:rPr>
                <w:rFonts w:ascii="한컴바탕" w:eastAsia="한컴바탕" w:hAnsi="한컴바탕" w:cs="한컴바탕" w:hint="eastAsia"/>
                <w:spacing w:val="-4"/>
                <w:sz w:val="21"/>
                <w:szCs w:val="21"/>
              </w:rPr>
              <w:t>퇴세</w:t>
            </w:r>
            <w:proofErr w:type="spellEnd"/>
            <w:r w:rsidRPr="00442207">
              <w:rPr>
                <w:rFonts w:ascii="한컴바탕" w:eastAsia="한컴바탕" w:hAnsi="한컴바탕" w:cs="한컴바탕" w:hint="eastAsia"/>
                <w:spacing w:val="-4"/>
                <w:sz w:val="21"/>
                <w:szCs w:val="21"/>
              </w:rPr>
              <w:t xml:space="preserve">, 면세 방법을 시행한다. </w:t>
            </w:r>
          </w:p>
          <w:p w:rsidR="00D47945" w:rsidRPr="008B7598" w:rsidRDefault="00D47945" w:rsidP="008B759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수출기업 및 기타단위는 화물통관 수출일 익월부터 다음연도 4월 30일 전까지의 각 </w:t>
            </w:r>
            <w:proofErr w:type="spellStart"/>
            <w:r w:rsidRPr="00F451A4">
              <w:rPr>
                <w:rFonts w:ascii="한컴바탕" w:eastAsia="한컴바탕" w:hAnsi="한컴바탕" w:cs="한컴바탕" w:hint="eastAsia"/>
                <w:sz w:val="21"/>
                <w:szCs w:val="21"/>
              </w:rPr>
              <w:t>증치세납세</w:t>
            </w:r>
            <w:proofErr w:type="spellEnd"/>
            <w:r w:rsidRPr="00F451A4">
              <w:rPr>
                <w:rFonts w:ascii="한컴바탕" w:eastAsia="한컴바탕" w:hAnsi="한컴바탕" w:cs="한컴바탕" w:hint="eastAsia"/>
                <w:sz w:val="21"/>
                <w:szCs w:val="21"/>
              </w:rPr>
              <w:t xml:space="preserve"> 신고기한 내에 주관 세무기관에 단독으로 </w:t>
            </w:r>
            <w:proofErr w:type="spellStart"/>
            <w:r w:rsidRPr="00F451A4">
              <w:rPr>
                <w:rFonts w:ascii="한컴바탕" w:eastAsia="한컴바탕" w:hAnsi="한컴바탕" w:cs="한컴바탕" w:hint="eastAsia"/>
                <w:sz w:val="21"/>
                <w:szCs w:val="21"/>
              </w:rPr>
              <w:t>퇴세</w:t>
            </w:r>
            <w:proofErr w:type="spellEnd"/>
            <w:r w:rsidRPr="00F451A4">
              <w:rPr>
                <w:rFonts w:ascii="한컴바탕" w:eastAsia="한컴바탕" w:hAnsi="한컴바탕" w:cs="한컴바탕" w:hint="eastAsia"/>
                <w:sz w:val="21"/>
                <w:szCs w:val="21"/>
              </w:rPr>
              <w:t xml:space="preserve"> 신고를 해야 한다. 기한 초과 시, 수출기업 및 기타 단위는 </w:t>
            </w:r>
            <w:proofErr w:type="spellStart"/>
            <w:r w:rsidRPr="00F451A4">
              <w:rPr>
                <w:rFonts w:ascii="한컴바탕" w:eastAsia="한컴바탕" w:hAnsi="한컴바탕" w:cs="한컴바탕" w:hint="eastAsia"/>
                <w:sz w:val="21"/>
                <w:szCs w:val="21"/>
              </w:rPr>
              <w:t>퇴세신고를</w:t>
            </w:r>
            <w:proofErr w:type="spellEnd"/>
            <w:r w:rsidRPr="00F451A4">
              <w:rPr>
                <w:rFonts w:ascii="한컴바탕" w:eastAsia="한컴바탕" w:hAnsi="한컴바탕" w:cs="한컴바탕" w:hint="eastAsia"/>
                <w:sz w:val="21"/>
                <w:szCs w:val="21"/>
              </w:rPr>
              <w:t xml:space="preserve"> 할 수 없다. </w:t>
            </w:r>
            <w:proofErr w:type="spellStart"/>
            <w:r w:rsidRPr="00F451A4">
              <w:rPr>
                <w:rFonts w:ascii="한컴바탕" w:eastAsia="한컴바탕" w:hAnsi="한컴바탕" w:cs="한컴바탕" w:hint="eastAsia"/>
                <w:sz w:val="21"/>
                <w:szCs w:val="21"/>
              </w:rPr>
              <w:t>퇴세신고</w:t>
            </w:r>
            <w:proofErr w:type="spellEnd"/>
            <w:r w:rsidRPr="00F451A4">
              <w:rPr>
                <w:rFonts w:ascii="한컴바탕" w:eastAsia="한컴바탕" w:hAnsi="한컴바탕" w:cs="한컴바탕" w:hint="eastAsia"/>
                <w:sz w:val="21"/>
                <w:szCs w:val="21"/>
              </w:rPr>
              <w:t xml:space="preserve"> 시, 《</w:t>
            </w:r>
            <w:proofErr w:type="spellStart"/>
            <w:r w:rsidRPr="00F451A4">
              <w:rPr>
                <w:rFonts w:ascii="한컴바탕" w:eastAsia="한컴바탕" w:hAnsi="한컴바탕" w:cs="한컴바탕" w:hint="eastAsia"/>
                <w:sz w:val="21"/>
                <w:szCs w:val="21"/>
              </w:rPr>
              <w:t>기사용한</w:t>
            </w:r>
            <w:proofErr w:type="spellEnd"/>
            <w:r w:rsidRPr="00F451A4">
              <w:rPr>
                <w:rFonts w:ascii="한컴바탕" w:eastAsia="한컴바탕" w:hAnsi="한컴바탕" w:cs="한컴바탕" w:hint="eastAsia"/>
                <w:sz w:val="21"/>
                <w:szCs w:val="21"/>
              </w:rPr>
              <w:t xml:space="preserve"> 수출설비 </w:t>
            </w:r>
            <w:proofErr w:type="spellStart"/>
            <w:r w:rsidRPr="00F451A4">
              <w:rPr>
                <w:rFonts w:ascii="한컴바탕" w:eastAsia="한컴바탕" w:hAnsi="한컴바탕" w:cs="한컴바탕" w:hint="eastAsia"/>
                <w:sz w:val="21"/>
                <w:szCs w:val="21"/>
              </w:rPr>
              <w:t>퇴세</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신고표</w:t>
            </w:r>
            <w:proofErr w:type="spellEnd"/>
            <w:r w:rsidRPr="00F451A4">
              <w:rPr>
                <w:rFonts w:ascii="한컴바탕" w:eastAsia="한컴바탕" w:hAnsi="한컴바탕" w:cs="한컴바탕" w:hint="eastAsia"/>
                <w:sz w:val="21"/>
                <w:szCs w:val="21"/>
              </w:rPr>
              <w:t>》(첨부문건19 참조)를 작성하여 제출, 정식 신고한 전자데이터 및 아래 자료를 제공한다.</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수출화물 통관신고서</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w:t>
            </w:r>
            <w:proofErr w:type="spellStart"/>
            <w:r w:rsidRPr="00F451A4">
              <w:rPr>
                <w:rFonts w:ascii="한컴바탕" w:eastAsia="한컴바탕" w:hAnsi="한컴바탕" w:cs="한컴바탕" w:hint="eastAsia"/>
                <w:sz w:val="21"/>
                <w:szCs w:val="21"/>
              </w:rPr>
              <w:t>위탁수출한</w:t>
            </w:r>
            <w:proofErr w:type="spellEnd"/>
            <w:r w:rsidRPr="00F451A4">
              <w:rPr>
                <w:rFonts w:ascii="한컴바탕" w:eastAsia="한컴바탕" w:hAnsi="한컴바탕" w:cs="한컴바탕" w:hint="eastAsia"/>
                <w:sz w:val="21"/>
                <w:szCs w:val="21"/>
              </w:rPr>
              <w:t xml:space="preserve"> 화물인 경우, 수탁인의 주관 세무기관이 서명 발행한 대리수출화물증명 및 대리수출협의를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전용세금계산서(공제 페이지) 또는 세관 </w:t>
            </w:r>
            <w:proofErr w:type="spellStart"/>
            <w:r w:rsidRPr="00F451A4">
              <w:rPr>
                <w:rFonts w:ascii="한컴바탕" w:eastAsia="한컴바탕" w:hAnsi="한컴바탕" w:cs="한컴바탕" w:hint="eastAsia"/>
                <w:sz w:val="21"/>
                <w:szCs w:val="21"/>
              </w:rPr>
              <w:t>수입증치세</w:t>
            </w:r>
            <w:proofErr w:type="spellEnd"/>
            <w:r w:rsidRPr="00F451A4">
              <w:rPr>
                <w:rFonts w:ascii="한컴바탕" w:eastAsia="한컴바탕" w:hAnsi="한컴바탕" w:cs="한컴바탕" w:hint="eastAsia"/>
                <w:sz w:val="21"/>
                <w:szCs w:val="21"/>
              </w:rPr>
              <w:t xml:space="preserve"> 전용납세신고서</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수출 외화수취 </w:t>
            </w:r>
            <w:proofErr w:type="spellStart"/>
            <w:r w:rsidRPr="00F451A4">
              <w:rPr>
                <w:rFonts w:ascii="한컴바탕" w:eastAsia="한컴바탕" w:hAnsi="한컴바탕" w:cs="한컴바탕" w:hint="eastAsia"/>
                <w:sz w:val="21"/>
                <w:szCs w:val="21"/>
              </w:rPr>
              <w:t>핵소단</w:t>
            </w:r>
            <w:proofErr w:type="spellEnd"/>
            <w:r w:rsidRPr="00F451A4">
              <w:rPr>
                <w:rFonts w:ascii="한컴바탕" w:eastAsia="한컴바탕" w:hAnsi="한컴바탕" w:cs="한컴바탕" w:hint="eastAsia"/>
                <w:sz w:val="21"/>
                <w:szCs w:val="21"/>
              </w:rPr>
              <w:t xml:space="preserve">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5. 《수출 사용의 설비감가상각현황 </w:t>
            </w:r>
            <w:proofErr w:type="spellStart"/>
            <w:r w:rsidRPr="00F451A4">
              <w:rPr>
                <w:rFonts w:ascii="한컴바탕" w:eastAsia="한컴바탕" w:hAnsi="한컴바탕" w:cs="한컴바탕" w:hint="eastAsia"/>
                <w:sz w:val="21"/>
                <w:szCs w:val="21"/>
              </w:rPr>
              <w:t>확인표</w:t>
            </w:r>
            <w:proofErr w:type="spellEnd"/>
            <w:r w:rsidRPr="00F451A4">
              <w:rPr>
                <w:rFonts w:ascii="한컴바탕" w:eastAsia="한컴바탕" w:hAnsi="한컴바탕" w:cs="한컴바탕" w:hint="eastAsia"/>
                <w:sz w:val="21"/>
                <w:szCs w:val="21"/>
              </w:rPr>
              <w:t>》(첨부문건20 참조)</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6. 주관 세무기관이 요구하는 기타자료</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F451A4" w:rsidRDefault="00D47945" w:rsidP="008B759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w:t>
            </w:r>
            <w:proofErr w:type="spellStart"/>
            <w:r w:rsidRPr="00F451A4">
              <w:rPr>
                <w:rFonts w:ascii="한컴바탕" w:eastAsia="한컴바탕" w:hAnsi="한컴바탕" w:cs="한컴바탕" w:hint="eastAsia"/>
                <w:sz w:val="21"/>
                <w:szCs w:val="21"/>
              </w:rPr>
              <w:t>소재성</w:t>
            </w:r>
            <w:proofErr w:type="spellEnd"/>
            <w:r w:rsidRPr="00F451A4">
              <w:rPr>
                <w:rFonts w:ascii="한컴바탕" w:eastAsia="한컴바탕" w:hAnsi="한컴바탕" w:cs="한컴바탕" w:hint="eastAsia"/>
                <w:sz w:val="21"/>
                <w:szCs w:val="21"/>
              </w:rPr>
              <w:t xml:space="preserve">(자치구)의 국경연안 출구에서부터 인접국가까지 </w:t>
            </w:r>
            <w:proofErr w:type="spellStart"/>
            <w:r w:rsidRPr="00F451A4">
              <w:rPr>
                <w:rFonts w:ascii="한컴바탕" w:eastAsia="한컴바탕" w:hAnsi="한컴바탕" w:cs="한컴바탕" w:hint="eastAsia"/>
                <w:sz w:val="21"/>
                <w:szCs w:val="21"/>
              </w:rPr>
              <w:t>인민폐로</w:t>
            </w:r>
            <w:proofErr w:type="spellEnd"/>
            <w:r w:rsidRPr="00F451A4">
              <w:rPr>
                <w:rFonts w:ascii="한컴바탕" w:eastAsia="한컴바탕" w:hAnsi="한컴바탕" w:cs="한컴바탕" w:hint="eastAsia"/>
                <w:sz w:val="21"/>
                <w:szCs w:val="21"/>
              </w:rPr>
              <w:t xml:space="preserve"> 결산하는 국경지역 일반무역 또는 국경 소액무역, 은행계좌이체의 </w:t>
            </w:r>
            <w:proofErr w:type="spellStart"/>
            <w:r w:rsidRPr="00F451A4">
              <w:rPr>
                <w:rFonts w:ascii="한컴바탕" w:eastAsia="한컴바탕" w:hAnsi="한컴바탕" w:cs="한컴바탕" w:hint="eastAsia"/>
                <w:sz w:val="21"/>
                <w:szCs w:val="21"/>
              </w:rPr>
              <w:t>인민폐</w:t>
            </w:r>
            <w:proofErr w:type="spellEnd"/>
            <w:r w:rsidRPr="00F451A4">
              <w:rPr>
                <w:rFonts w:ascii="한컴바탕" w:eastAsia="한컴바탕" w:hAnsi="한컴바탕" w:cs="한컴바탕" w:hint="eastAsia"/>
                <w:sz w:val="21"/>
                <w:szCs w:val="21"/>
              </w:rPr>
              <w:t xml:space="preserve"> 결산 방식을 취하는 수출화물에 대하여 생산기업, 대외무역기업은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신고 시, 각각 본 방법 제4조, 제5조에 규정된 자료를 제공함과 동시에 </w:t>
            </w:r>
            <w:proofErr w:type="spellStart"/>
            <w:r w:rsidRPr="00F451A4">
              <w:rPr>
                <w:rFonts w:ascii="한컴바탕" w:eastAsia="한컴바탕" w:hAnsi="한컴바탕" w:cs="한컴바탕" w:hint="eastAsia"/>
                <w:sz w:val="21"/>
                <w:szCs w:val="21"/>
              </w:rPr>
              <w:t>인민폐로</w:t>
            </w:r>
            <w:proofErr w:type="spellEnd"/>
            <w:r w:rsidRPr="00F451A4">
              <w:rPr>
                <w:rFonts w:ascii="한컴바탕" w:eastAsia="한컴바탕" w:hAnsi="한컴바탕" w:cs="한컴바탕" w:hint="eastAsia"/>
                <w:sz w:val="21"/>
                <w:szCs w:val="21"/>
              </w:rPr>
              <w:t xml:space="preserve"> 결산한 은행기록표를 제공해야 한다. 은행기록표는 외환관리부문이 발급한 수출 외화수취 </w:t>
            </w:r>
            <w:proofErr w:type="spellStart"/>
            <w:r w:rsidRPr="00F451A4">
              <w:rPr>
                <w:rFonts w:ascii="한컴바탕" w:eastAsia="한컴바탕" w:hAnsi="한컴바탕" w:cs="한컴바탕" w:hint="eastAsia"/>
                <w:sz w:val="21"/>
                <w:szCs w:val="21"/>
              </w:rPr>
              <w:t>핵소단</w:t>
            </w:r>
            <w:proofErr w:type="spellEnd"/>
            <w:r w:rsidRPr="00F451A4">
              <w:rPr>
                <w:rFonts w:ascii="한컴바탕" w:eastAsia="한컴바탕" w:hAnsi="한컴바탕" w:cs="한컴바탕" w:hint="eastAsia"/>
                <w:sz w:val="21"/>
                <w:szCs w:val="21"/>
              </w:rPr>
              <w:t xml:space="preserve"> 내용과 일치해야 한다. 은행기록표 제출이 불가능할 경우, </w:t>
            </w:r>
            <w:r w:rsidRPr="00F451A4">
              <w:rPr>
                <w:rFonts w:ascii="한컴바탕" w:eastAsia="한컴바탕" w:hAnsi="한컴바탕" w:cs="한컴바탕"/>
                <w:sz w:val="21"/>
                <w:szCs w:val="21"/>
              </w:rPr>
              <w:t>“</w:t>
            </w:r>
            <w:proofErr w:type="spellStart"/>
            <w:r w:rsidRPr="00F451A4">
              <w:rPr>
                <w:rFonts w:ascii="한컴바탕" w:eastAsia="한컴바탕" w:hAnsi="한컴바탕" w:cs="한컴바탕" w:hint="eastAsia"/>
                <w:sz w:val="21"/>
                <w:szCs w:val="21"/>
              </w:rPr>
              <w:t>인민폐핵소</w:t>
            </w:r>
            <w:proofErr w:type="spellEnd"/>
            <w:r w:rsidRPr="00F451A4">
              <w:rPr>
                <w:rFonts w:ascii="한컴바탕" w:eastAsia="한컴바탕" w:hAnsi="한컴바탕" w:cs="한컴바탕"/>
                <w:sz w:val="21"/>
                <w:szCs w:val="21"/>
              </w:rPr>
              <w:t>”</w:t>
            </w:r>
            <w:proofErr w:type="spellStart"/>
            <w:r w:rsidRPr="00F451A4">
              <w:rPr>
                <w:rFonts w:ascii="한컴바탕" w:eastAsia="한컴바탕" w:hAnsi="한컴바탕" w:cs="한컴바탕" w:hint="eastAsia"/>
                <w:sz w:val="21"/>
                <w:szCs w:val="21"/>
              </w:rPr>
              <w:t>를</w:t>
            </w:r>
            <w:proofErr w:type="spellEnd"/>
            <w:r w:rsidRPr="00F451A4">
              <w:rPr>
                <w:rFonts w:ascii="한컴바탕" w:eastAsia="한컴바탕" w:hAnsi="한컴바탕" w:cs="한컴바탕" w:hint="eastAsia"/>
                <w:sz w:val="21"/>
                <w:szCs w:val="21"/>
              </w:rPr>
              <w:t xml:space="preserve"> 기재한 수출 외화수취 </w:t>
            </w:r>
            <w:proofErr w:type="spellStart"/>
            <w:r w:rsidRPr="00F451A4">
              <w:rPr>
                <w:rFonts w:ascii="한컴바탕" w:eastAsia="한컴바탕" w:hAnsi="한컴바탕" w:cs="한컴바탕" w:hint="eastAsia"/>
                <w:sz w:val="21"/>
                <w:szCs w:val="21"/>
              </w:rPr>
              <w:t>핵소단</w:t>
            </w:r>
            <w:proofErr w:type="spellEnd"/>
            <w:r w:rsidRPr="00F451A4">
              <w:rPr>
                <w:rFonts w:ascii="한컴바탕" w:eastAsia="한컴바탕" w:hAnsi="한컴바탕" w:cs="한컴바탕" w:hint="eastAsia"/>
                <w:sz w:val="21"/>
                <w:szCs w:val="21"/>
              </w:rPr>
              <w:t xml:space="preserve"> 을 제공할 수 있다. </w:t>
            </w:r>
          </w:p>
          <w:p w:rsidR="00D47945" w:rsidRPr="008B7598" w:rsidRDefault="00D47945" w:rsidP="008B7598">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8B7598">
              <w:rPr>
                <w:rFonts w:ascii="한컴바탕" w:eastAsia="한컴바탕" w:hAnsi="한컴바탕" w:cs="한컴바탕" w:hint="eastAsia"/>
                <w:spacing w:val="-4"/>
                <w:sz w:val="21"/>
                <w:szCs w:val="21"/>
              </w:rPr>
              <w:lastRenderedPageBreak/>
              <w:t xml:space="preserve">[5] 국제무역의 </w:t>
            </w:r>
            <w:proofErr w:type="spellStart"/>
            <w:r w:rsidRPr="008B7598">
              <w:rPr>
                <w:rFonts w:ascii="한컴바탕" w:eastAsia="한컴바탕" w:hAnsi="한컴바탕" w:cs="한컴바탕" w:hint="eastAsia"/>
                <w:spacing w:val="-4"/>
                <w:sz w:val="21"/>
                <w:szCs w:val="21"/>
              </w:rPr>
              <w:t>인민폐</w:t>
            </w:r>
            <w:proofErr w:type="spellEnd"/>
            <w:r w:rsidRPr="008B7598">
              <w:rPr>
                <w:rFonts w:ascii="한컴바탕" w:eastAsia="한컴바탕" w:hAnsi="한컴바탕" w:cs="한컴바탕" w:hint="eastAsia"/>
                <w:spacing w:val="-4"/>
                <w:sz w:val="21"/>
                <w:szCs w:val="21"/>
              </w:rPr>
              <w:t xml:space="preserve"> 결산방식으로 수출하는 화물인 경우, 수출기업이 </w:t>
            </w:r>
            <w:proofErr w:type="spellStart"/>
            <w:r w:rsidRPr="008B7598">
              <w:rPr>
                <w:rFonts w:ascii="한컴바탕" w:eastAsia="한컴바탕" w:hAnsi="한컴바탕" w:cs="한컴바탕" w:hint="eastAsia"/>
                <w:spacing w:val="-4"/>
                <w:sz w:val="21"/>
                <w:szCs w:val="21"/>
              </w:rPr>
              <w:t>퇴</w:t>
            </w:r>
            <w:proofErr w:type="spellEnd"/>
            <w:r w:rsidRPr="008B7598">
              <w:rPr>
                <w:rFonts w:ascii="한컴바탕" w:eastAsia="한컴바탕" w:hAnsi="한컴바탕" w:cs="한컴바탕" w:hint="eastAsia"/>
                <w:spacing w:val="-4"/>
                <w:sz w:val="21"/>
                <w:szCs w:val="21"/>
              </w:rPr>
              <w:t xml:space="preserve">(면)세 신고를 하고, 수출 외화수취 </w:t>
            </w:r>
            <w:proofErr w:type="spellStart"/>
            <w:r w:rsidRPr="008B7598">
              <w:rPr>
                <w:rFonts w:ascii="한컴바탕" w:eastAsia="한컴바탕" w:hAnsi="한컴바탕" w:cs="한컴바탕" w:hint="eastAsia"/>
                <w:spacing w:val="-4"/>
                <w:sz w:val="21"/>
                <w:szCs w:val="21"/>
              </w:rPr>
              <w:t>핵소단</w:t>
            </w:r>
            <w:proofErr w:type="spellEnd"/>
            <w:r w:rsidRPr="008B7598">
              <w:rPr>
                <w:rFonts w:ascii="한컴바탕" w:eastAsia="한컴바탕" w:hAnsi="한컴바탕" w:cs="한컴바탕" w:hint="eastAsia"/>
                <w:spacing w:val="-4"/>
                <w:sz w:val="21"/>
                <w:szCs w:val="21"/>
              </w:rPr>
              <w:t xml:space="preserve"> 은 제공할 필요 없다.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[6] 수출기업 및 기타단위가 첨부문건21에 나열된 화물의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신고 시, 신고표의 명세표 </w:t>
            </w:r>
            <w:r w:rsidRPr="00F451A4">
              <w:rPr>
                <w:rFonts w:ascii="한컴바탕" w:eastAsia="한컴바탕" w:hAnsi="한컴바탕" w:cs="한컴바탕"/>
                <w:sz w:val="21"/>
                <w:szCs w:val="21"/>
              </w:rPr>
              <w:t>“</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 업무유형</w:t>
            </w:r>
            <w:r w:rsidRPr="00F451A4">
              <w:rPr>
                <w:rFonts w:ascii="한컴바탕" w:eastAsia="한컴바탕" w:hAnsi="한컴바탕" w:cs="한컴바탕"/>
                <w:sz w:val="21"/>
                <w:szCs w:val="21"/>
              </w:rPr>
              <w:t>”</w:t>
            </w:r>
            <w:proofErr w:type="spellStart"/>
            <w:r w:rsidRPr="00F451A4">
              <w:rPr>
                <w:rFonts w:ascii="한컴바탕" w:eastAsia="한컴바탕" w:hAnsi="한컴바탕" w:cs="한컴바탕" w:hint="eastAsia"/>
                <w:sz w:val="21"/>
                <w:szCs w:val="21"/>
              </w:rPr>
              <w:t>란에</w:t>
            </w:r>
            <w:proofErr w:type="spellEnd"/>
            <w:r w:rsidRPr="00F451A4">
              <w:rPr>
                <w:rFonts w:ascii="한컴바탕" w:eastAsia="한컴바탕" w:hAnsi="한컴바탕" w:cs="한컴바탕" w:hint="eastAsia"/>
                <w:sz w:val="21"/>
                <w:szCs w:val="21"/>
              </w:rPr>
              <w:t xml:space="preserve"> 첨부문건21에 나열된 화물과 상응하는 것에 표시한다.</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F451A4" w:rsidRDefault="00D47945" w:rsidP="008B759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B7598">
              <w:rPr>
                <w:rFonts w:ascii="한컴바탕" w:eastAsia="한컴바탕" w:hAnsi="한컴바탕" w:cs="한컴바탕" w:hint="eastAsia"/>
                <w:sz w:val="21"/>
                <w:szCs w:val="21"/>
              </w:rPr>
              <w:t xml:space="preserve">Ⅷ. </w:t>
            </w:r>
            <w:proofErr w:type="spellStart"/>
            <w:r w:rsidRPr="008B7598">
              <w:rPr>
                <w:rFonts w:ascii="한컴바탕" w:eastAsia="한컴바탕" w:hAnsi="한컴바탕" w:cs="한컴바탕" w:hint="eastAsia"/>
                <w:sz w:val="21"/>
                <w:szCs w:val="21"/>
              </w:rPr>
              <w:t>퇴</w:t>
            </w:r>
            <w:proofErr w:type="spellEnd"/>
            <w:r w:rsidRPr="008B7598">
              <w:rPr>
                <w:rFonts w:ascii="한컴바탕" w:eastAsia="한컴바탕" w:hAnsi="한컴바탕" w:cs="한컴바탕" w:hint="eastAsia"/>
                <w:sz w:val="21"/>
                <w:szCs w:val="21"/>
              </w:rPr>
              <w:t>(면)세 원시증빙의 관련규정</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전용세금계산서(공제 페이지)</w:t>
            </w:r>
          </w:p>
          <w:p w:rsidR="00D47945" w:rsidRPr="008B7598" w:rsidRDefault="00D47945" w:rsidP="008B7598">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8B7598">
              <w:rPr>
                <w:rFonts w:ascii="한컴바탕" w:eastAsia="한컴바탕" w:hAnsi="한컴바탕" w:cs="한컴바탕" w:hint="eastAsia"/>
                <w:spacing w:val="-8"/>
                <w:sz w:val="21"/>
                <w:szCs w:val="21"/>
              </w:rPr>
              <w:t xml:space="preserve">수출기업 및 기타단위가 수출 화물 및 용역을 구매하여 수취한 </w:t>
            </w:r>
            <w:proofErr w:type="spellStart"/>
            <w:r w:rsidRPr="008B7598">
              <w:rPr>
                <w:rFonts w:ascii="한컴바탕" w:eastAsia="한컴바탕" w:hAnsi="한컴바탕" w:cs="한컴바탕" w:hint="eastAsia"/>
                <w:spacing w:val="-8"/>
                <w:sz w:val="21"/>
                <w:szCs w:val="21"/>
              </w:rPr>
              <w:t>증치세</w:t>
            </w:r>
            <w:proofErr w:type="spellEnd"/>
            <w:r w:rsidRPr="008B7598">
              <w:rPr>
                <w:rFonts w:ascii="한컴바탕" w:eastAsia="한컴바탕" w:hAnsi="한컴바탕" w:cs="한컴바탕" w:hint="eastAsia"/>
                <w:spacing w:val="-8"/>
                <w:sz w:val="21"/>
                <w:szCs w:val="21"/>
              </w:rPr>
              <w:t xml:space="preserve"> 전용세금계산서는 규정에 따라 </w:t>
            </w:r>
            <w:proofErr w:type="spellStart"/>
            <w:r w:rsidRPr="008B7598">
              <w:rPr>
                <w:rFonts w:ascii="한컴바탕" w:eastAsia="한컴바탕" w:hAnsi="한컴바탕" w:cs="한컴바탕" w:hint="eastAsia"/>
                <w:spacing w:val="-8"/>
                <w:sz w:val="21"/>
                <w:szCs w:val="21"/>
              </w:rPr>
              <w:t>증치세</w:t>
            </w:r>
            <w:proofErr w:type="spellEnd"/>
            <w:r w:rsidRPr="008B7598">
              <w:rPr>
                <w:rFonts w:ascii="한컴바탕" w:eastAsia="한컴바탕" w:hAnsi="한컴바탕" w:cs="한컴바탕" w:hint="eastAsia"/>
                <w:spacing w:val="-8"/>
                <w:sz w:val="21"/>
                <w:szCs w:val="21"/>
              </w:rPr>
              <w:t xml:space="preserve"> 전용세금계산서의 승인수속을 처리해야 한다. 매입세액이 이미 공제된 </w:t>
            </w:r>
            <w:proofErr w:type="spellStart"/>
            <w:r w:rsidRPr="008B7598">
              <w:rPr>
                <w:rFonts w:ascii="한컴바탕" w:eastAsia="한컴바탕" w:hAnsi="한컴바탕" w:cs="한컴바탕" w:hint="eastAsia"/>
                <w:spacing w:val="-8"/>
                <w:sz w:val="21"/>
                <w:szCs w:val="21"/>
              </w:rPr>
              <w:t>증치세</w:t>
            </w:r>
            <w:proofErr w:type="spellEnd"/>
            <w:r w:rsidRPr="008B7598">
              <w:rPr>
                <w:rFonts w:ascii="한컴바탕" w:eastAsia="한컴바탕" w:hAnsi="한컴바탕" w:cs="한컴바탕" w:hint="eastAsia"/>
                <w:spacing w:val="-8"/>
                <w:sz w:val="21"/>
                <w:szCs w:val="21"/>
              </w:rPr>
              <w:t xml:space="preserve"> 전용세금계산서는 </w:t>
            </w:r>
            <w:proofErr w:type="spellStart"/>
            <w:r w:rsidRPr="008B7598">
              <w:rPr>
                <w:rFonts w:ascii="한컴바탕" w:eastAsia="한컴바탕" w:hAnsi="한컴바탕" w:cs="한컴바탕" w:hint="eastAsia"/>
                <w:spacing w:val="-8"/>
                <w:sz w:val="21"/>
                <w:szCs w:val="21"/>
              </w:rPr>
              <w:t>퇴</w:t>
            </w:r>
            <w:proofErr w:type="spellEnd"/>
            <w:r w:rsidRPr="008B7598">
              <w:rPr>
                <w:rFonts w:ascii="한컴바탕" w:eastAsia="한컴바탕" w:hAnsi="한컴바탕" w:cs="한컴바탕" w:hint="eastAsia"/>
                <w:spacing w:val="-8"/>
                <w:sz w:val="21"/>
                <w:szCs w:val="21"/>
              </w:rPr>
              <w:t xml:space="preserve">(면)세 신고 시 제공할 필요 없다.  </w:t>
            </w:r>
          </w:p>
          <w:p w:rsidR="00D47945" w:rsidRPr="008B7598" w:rsidRDefault="00D47945" w:rsidP="008B7598">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8B7598">
              <w:rPr>
                <w:rFonts w:ascii="한컴바탕" w:eastAsia="한컴바탕" w:hAnsi="한컴바탕" w:cs="한컴바탕" w:hint="eastAsia"/>
                <w:spacing w:val="-6"/>
                <w:sz w:val="21"/>
                <w:szCs w:val="21"/>
              </w:rPr>
              <w:t xml:space="preserve">수출기업 및 기타단위가 </w:t>
            </w:r>
            <w:proofErr w:type="spellStart"/>
            <w:r w:rsidRPr="008B7598">
              <w:rPr>
                <w:rFonts w:ascii="한컴바탕" w:eastAsia="한컴바탕" w:hAnsi="한컴바탕" w:cs="한컴바탕" w:hint="eastAsia"/>
                <w:spacing w:val="-6"/>
                <w:sz w:val="21"/>
                <w:szCs w:val="21"/>
              </w:rPr>
              <w:t>증치세</w:t>
            </w:r>
            <w:proofErr w:type="spellEnd"/>
            <w:r w:rsidRPr="008B7598">
              <w:rPr>
                <w:rFonts w:ascii="한컴바탕" w:eastAsia="한컴바탕" w:hAnsi="한컴바탕" w:cs="한컴바탕" w:hint="eastAsia"/>
                <w:spacing w:val="-6"/>
                <w:sz w:val="21"/>
                <w:szCs w:val="21"/>
              </w:rPr>
              <w:t xml:space="preserve"> 전용세금계산서의 영수증 페이지(</w:t>
            </w:r>
            <w:proofErr w:type="spellStart"/>
            <w:r w:rsidRPr="008B7598">
              <w:rPr>
                <w:rFonts w:ascii="한컴바탕" w:eastAsia="한컴바탕" w:hAnsi="한컴바탕" w:cs="한컴바탕" w:hint="eastAsia"/>
                <w:spacing w:val="-6"/>
                <w:sz w:val="21"/>
                <w:szCs w:val="21"/>
              </w:rPr>
              <w:t>发票联</w:t>
            </w:r>
            <w:proofErr w:type="spellEnd"/>
            <w:r w:rsidRPr="008B7598">
              <w:rPr>
                <w:rFonts w:ascii="한컴바탕" w:eastAsia="한컴바탕" w:hAnsi="한컴바탕" w:cs="한컴바탕" w:hint="eastAsia"/>
                <w:spacing w:val="-6"/>
                <w:sz w:val="21"/>
                <w:szCs w:val="21"/>
              </w:rPr>
              <w:t>)와 공제 페이지(</w:t>
            </w:r>
            <w:proofErr w:type="spellStart"/>
            <w:r w:rsidRPr="008B7598">
              <w:rPr>
                <w:rFonts w:ascii="한컴바탕" w:eastAsia="한컴바탕" w:hAnsi="한컴바탕" w:cs="한컴바탕" w:hint="eastAsia"/>
                <w:spacing w:val="-6"/>
                <w:sz w:val="21"/>
                <w:szCs w:val="21"/>
              </w:rPr>
              <w:t>抵扣联</w:t>
            </w:r>
            <w:proofErr w:type="spellEnd"/>
            <w:r w:rsidRPr="008B7598">
              <w:rPr>
                <w:rFonts w:ascii="한컴바탕" w:eastAsia="한컴바탕" w:hAnsi="한컴바탕" w:cs="한컴바탕" w:hint="eastAsia"/>
                <w:spacing w:val="-6"/>
                <w:sz w:val="21"/>
                <w:szCs w:val="21"/>
              </w:rPr>
              <w:t xml:space="preserve">)를 분실한 경우, 승인을 거쳐 확인 후 </w:t>
            </w:r>
            <w:proofErr w:type="spellStart"/>
            <w:r w:rsidRPr="008B7598">
              <w:rPr>
                <w:rFonts w:ascii="한컴바탕" w:eastAsia="한컴바탕" w:hAnsi="한컴바탕" w:cs="한컴바탕" w:hint="eastAsia"/>
                <w:spacing w:val="-6"/>
                <w:sz w:val="21"/>
                <w:szCs w:val="21"/>
              </w:rPr>
              <w:t>증치세</w:t>
            </w:r>
            <w:proofErr w:type="spellEnd"/>
            <w:r w:rsidRPr="008B7598">
              <w:rPr>
                <w:rFonts w:ascii="한컴바탕" w:eastAsia="한컴바탕" w:hAnsi="한컴바탕" w:cs="한컴바탕" w:hint="eastAsia"/>
                <w:spacing w:val="-6"/>
                <w:sz w:val="21"/>
                <w:szCs w:val="21"/>
              </w:rPr>
              <w:t xml:space="preserve"> 전용세금계산서 기장 페이지(</w:t>
            </w:r>
            <w:proofErr w:type="spellStart"/>
            <w:r w:rsidRPr="008B7598">
              <w:rPr>
                <w:rFonts w:ascii="한컴바탕" w:eastAsia="한컴바탕" w:hAnsi="한컴바탕" w:cs="한컴바탕" w:hint="eastAsia"/>
                <w:spacing w:val="-6"/>
                <w:sz w:val="21"/>
                <w:szCs w:val="21"/>
              </w:rPr>
              <w:t>记账联</w:t>
            </w:r>
            <w:proofErr w:type="spellEnd"/>
            <w:r w:rsidRPr="008B7598">
              <w:rPr>
                <w:rFonts w:ascii="한컴바탕" w:eastAsia="한컴바탕" w:hAnsi="한컴바탕" w:cs="한컴바탕" w:hint="eastAsia"/>
                <w:spacing w:val="-6"/>
                <w:sz w:val="21"/>
                <w:szCs w:val="21"/>
              </w:rPr>
              <w:t xml:space="preserve">) 사본 및 판매자 소재지의 주관 세무기관이 발급한 분실 </w:t>
            </w:r>
            <w:proofErr w:type="spellStart"/>
            <w:r w:rsidRPr="008B7598">
              <w:rPr>
                <w:rFonts w:ascii="한컴바탕" w:eastAsia="한컴바탕" w:hAnsi="한컴바탕" w:cs="한컴바탕" w:hint="eastAsia"/>
                <w:spacing w:val="-6"/>
                <w:sz w:val="21"/>
                <w:szCs w:val="21"/>
              </w:rPr>
              <w:t>증치세</w:t>
            </w:r>
            <w:proofErr w:type="spellEnd"/>
            <w:r w:rsidRPr="008B7598">
              <w:rPr>
                <w:rFonts w:ascii="한컴바탕" w:eastAsia="한컴바탕" w:hAnsi="한컴바탕" w:cs="한컴바탕" w:hint="eastAsia"/>
                <w:spacing w:val="-6"/>
                <w:sz w:val="21"/>
                <w:szCs w:val="21"/>
              </w:rPr>
              <w:t xml:space="preserve"> 전용세금계산서의 기세무신고 증명서에 근거하여 주관 세무기관에 </w:t>
            </w:r>
            <w:proofErr w:type="spellStart"/>
            <w:r w:rsidRPr="008B7598">
              <w:rPr>
                <w:rFonts w:ascii="한컴바탕" w:eastAsia="한컴바탕" w:hAnsi="한컴바탕" w:cs="한컴바탕" w:hint="eastAsia"/>
                <w:spacing w:val="-6"/>
                <w:sz w:val="21"/>
                <w:szCs w:val="21"/>
              </w:rPr>
              <w:t>퇴</w:t>
            </w:r>
            <w:proofErr w:type="spellEnd"/>
            <w:r w:rsidRPr="008B7598">
              <w:rPr>
                <w:rFonts w:ascii="한컴바탕" w:eastAsia="한컴바탕" w:hAnsi="한컴바탕" w:cs="한컴바탕" w:hint="eastAsia"/>
                <w:spacing w:val="-6"/>
                <w:sz w:val="21"/>
                <w:szCs w:val="21"/>
              </w:rPr>
              <w:t>(면)세</w:t>
            </w:r>
            <w:r w:rsidRPr="008B7598">
              <w:rPr>
                <w:rFonts w:ascii="한컴바탕" w:eastAsia="한컴바탕" w:hAnsi="한컴바탕" w:cs="한컴바탕"/>
                <w:spacing w:val="-6"/>
                <w:sz w:val="21"/>
                <w:szCs w:val="21"/>
              </w:rPr>
              <w:t>를</w:t>
            </w:r>
            <w:r w:rsidRPr="008B7598">
              <w:rPr>
                <w:rFonts w:ascii="한컴바탕" w:eastAsia="한컴바탕" w:hAnsi="한컴바탕" w:cs="한컴바탕" w:hint="eastAsia"/>
                <w:spacing w:val="-6"/>
                <w:sz w:val="21"/>
                <w:szCs w:val="21"/>
              </w:rPr>
              <w:t xml:space="preserve"> 신고할 수 있다. </w:t>
            </w:r>
          </w:p>
          <w:p w:rsidR="00D47945" w:rsidRPr="008B7598" w:rsidRDefault="00D47945" w:rsidP="008B7598">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8B7598">
              <w:rPr>
                <w:rFonts w:ascii="한컴바탕" w:eastAsia="한컴바탕" w:hAnsi="한컴바탕" w:cs="한컴바탕" w:hint="eastAsia"/>
                <w:spacing w:val="-8"/>
                <w:sz w:val="21"/>
                <w:szCs w:val="21"/>
              </w:rPr>
              <w:t xml:space="preserve">수출기업 및 기타기관이 </w:t>
            </w:r>
            <w:proofErr w:type="spellStart"/>
            <w:r w:rsidRPr="008B7598">
              <w:rPr>
                <w:rFonts w:ascii="한컴바탕" w:eastAsia="한컴바탕" w:hAnsi="한컴바탕" w:cs="한컴바탕" w:hint="eastAsia"/>
                <w:spacing w:val="-8"/>
                <w:sz w:val="21"/>
                <w:szCs w:val="21"/>
              </w:rPr>
              <w:t>증치세</w:t>
            </w:r>
            <w:proofErr w:type="spellEnd"/>
            <w:r w:rsidRPr="008B7598">
              <w:rPr>
                <w:rFonts w:ascii="한컴바탕" w:eastAsia="한컴바탕" w:hAnsi="한컴바탕" w:cs="한컴바탕" w:hint="eastAsia"/>
                <w:spacing w:val="-8"/>
                <w:sz w:val="21"/>
                <w:szCs w:val="21"/>
              </w:rPr>
              <w:t xml:space="preserve"> 전용세금계산서 공제 페이지를 분실한 경우, </w:t>
            </w:r>
            <w:proofErr w:type="spellStart"/>
            <w:r w:rsidRPr="008B7598">
              <w:rPr>
                <w:rFonts w:ascii="한컴바탕" w:eastAsia="한컴바탕" w:hAnsi="한컴바탕" w:cs="한컴바탕" w:hint="eastAsia"/>
                <w:spacing w:val="-8"/>
                <w:sz w:val="21"/>
                <w:szCs w:val="21"/>
              </w:rPr>
              <w:t>증치세</w:t>
            </w:r>
            <w:proofErr w:type="spellEnd"/>
            <w:r w:rsidRPr="008B7598">
              <w:rPr>
                <w:rFonts w:ascii="한컴바탕" w:eastAsia="한컴바탕" w:hAnsi="한컴바탕" w:cs="한컴바탕" w:hint="eastAsia"/>
                <w:spacing w:val="-8"/>
                <w:sz w:val="21"/>
                <w:szCs w:val="21"/>
              </w:rPr>
              <w:t xml:space="preserve"> 전용세금계산서 승인을 거쳐 확인 후 </w:t>
            </w:r>
            <w:proofErr w:type="spellStart"/>
            <w:r w:rsidRPr="008B7598">
              <w:rPr>
                <w:rFonts w:ascii="한컴바탕" w:eastAsia="한컴바탕" w:hAnsi="한컴바탕" w:cs="한컴바탕" w:hint="eastAsia"/>
                <w:spacing w:val="-8"/>
                <w:sz w:val="21"/>
                <w:szCs w:val="21"/>
              </w:rPr>
              <w:t>증치세</w:t>
            </w:r>
            <w:proofErr w:type="spellEnd"/>
            <w:r w:rsidRPr="008B7598">
              <w:rPr>
                <w:rFonts w:ascii="한컴바탕" w:eastAsia="한컴바탕" w:hAnsi="한컴바탕" w:cs="한컴바탕" w:hint="eastAsia"/>
                <w:spacing w:val="-8"/>
                <w:sz w:val="21"/>
                <w:szCs w:val="21"/>
              </w:rPr>
              <w:t xml:space="preserve"> 전용세금계산서의 영수증 페이지 사본에 근거하여 </w:t>
            </w:r>
            <w:proofErr w:type="spellStart"/>
            <w:r w:rsidRPr="008B7598">
              <w:rPr>
                <w:rFonts w:ascii="한컴바탕" w:eastAsia="한컴바탕" w:hAnsi="한컴바탕" w:cs="한컴바탕" w:hint="eastAsia"/>
                <w:spacing w:val="-8"/>
                <w:sz w:val="21"/>
                <w:szCs w:val="21"/>
              </w:rPr>
              <w:t>수출퇴세를</w:t>
            </w:r>
            <w:proofErr w:type="spellEnd"/>
            <w:r w:rsidRPr="008B7598">
              <w:rPr>
                <w:rFonts w:ascii="한컴바탕" w:eastAsia="한컴바탕" w:hAnsi="한컴바탕" w:cs="한컴바탕" w:hint="eastAsia"/>
                <w:spacing w:val="-8"/>
                <w:sz w:val="21"/>
                <w:szCs w:val="21"/>
              </w:rPr>
              <w:t xml:space="preserve"> 주관하는 세무기관에 </w:t>
            </w:r>
            <w:proofErr w:type="spellStart"/>
            <w:r w:rsidRPr="008B7598">
              <w:rPr>
                <w:rFonts w:ascii="한컴바탕" w:eastAsia="한컴바탕" w:hAnsi="한컴바탕" w:cs="한컴바탕" w:hint="eastAsia"/>
                <w:spacing w:val="-8"/>
                <w:sz w:val="21"/>
                <w:szCs w:val="21"/>
              </w:rPr>
              <w:t>퇴</w:t>
            </w:r>
            <w:proofErr w:type="spellEnd"/>
            <w:r w:rsidRPr="008B7598">
              <w:rPr>
                <w:rFonts w:ascii="한컴바탕" w:eastAsia="한컴바탕" w:hAnsi="한컴바탕" w:cs="한컴바탕" w:hint="eastAsia"/>
                <w:spacing w:val="-8"/>
                <w:sz w:val="21"/>
                <w:szCs w:val="21"/>
              </w:rPr>
              <w:t>(면)세</w:t>
            </w:r>
            <w:r w:rsidRPr="008B7598">
              <w:rPr>
                <w:rFonts w:ascii="한컴바탕" w:eastAsia="한컴바탕" w:hAnsi="한컴바탕" w:cs="한컴바탕"/>
                <w:spacing w:val="-8"/>
                <w:sz w:val="21"/>
                <w:szCs w:val="21"/>
              </w:rPr>
              <w:t>를</w:t>
            </w:r>
            <w:r w:rsidRPr="008B7598">
              <w:rPr>
                <w:rFonts w:ascii="한컴바탕" w:eastAsia="한컴바탕" w:hAnsi="한컴바탕" w:cs="한컴바탕" w:hint="eastAsia"/>
                <w:spacing w:val="-8"/>
                <w:sz w:val="21"/>
                <w:szCs w:val="21"/>
              </w:rPr>
              <w:t xml:space="preserve"> 신고할 수 있다.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 수출화물 통관신고서</w:t>
            </w:r>
          </w:p>
          <w:p w:rsidR="00D47945" w:rsidRPr="00713534" w:rsidRDefault="00D47945" w:rsidP="00713534">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713534">
              <w:rPr>
                <w:rFonts w:ascii="한컴바탕" w:eastAsia="한컴바탕" w:hAnsi="한컴바탕" w:cs="한컴바탕" w:hint="eastAsia"/>
                <w:spacing w:val="-8"/>
                <w:sz w:val="21"/>
                <w:szCs w:val="21"/>
              </w:rPr>
              <w:t xml:space="preserve">수출기업은 화물이 통관되어 수출된 즉시 </w:t>
            </w:r>
            <w:r w:rsidRPr="00713534">
              <w:rPr>
                <w:rFonts w:ascii="한컴바탕" w:eastAsia="한컴바탕" w:hAnsi="한컴바탕" w:cs="한컴바탕"/>
                <w:spacing w:val="-8"/>
                <w:sz w:val="21"/>
                <w:szCs w:val="21"/>
              </w:rPr>
              <w:t>“</w:t>
            </w:r>
            <w:r w:rsidRPr="00713534">
              <w:rPr>
                <w:rFonts w:ascii="한컴바탕" w:eastAsia="한컴바탕" w:hAnsi="한컴바탕" w:cs="한컴바탕" w:hint="eastAsia"/>
                <w:spacing w:val="-8"/>
                <w:sz w:val="21"/>
                <w:szCs w:val="21"/>
              </w:rPr>
              <w:t xml:space="preserve">중국 전자항구출구 </w:t>
            </w:r>
            <w:proofErr w:type="spellStart"/>
            <w:r w:rsidRPr="00713534">
              <w:rPr>
                <w:rFonts w:ascii="한컴바탕" w:eastAsia="한컴바탕" w:hAnsi="한컴바탕" w:cs="한컴바탕" w:hint="eastAsia"/>
                <w:spacing w:val="-8"/>
                <w:sz w:val="21"/>
                <w:szCs w:val="21"/>
              </w:rPr>
              <w:t>퇴세</w:t>
            </w:r>
            <w:proofErr w:type="spellEnd"/>
            <w:r w:rsidRPr="00713534">
              <w:rPr>
                <w:rFonts w:ascii="한컴바탕" w:eastAsia="한컴바탕" w:hAnsi="한컴바탕" w:cs="한컴바탕" w:hint="eastAsia"/>
                <w:spacing w:val="-8"/>
                <w:sz w:val="21"/>
                <w:szCs w:val="21"/>
              </w:rPr>
              <w:t xml:space="preserve"> 서브시스템</w:t>
            </w:r>
            <w:r w:rsidRPr="00713534">
              <w:rPr>
                <w:rFonts w:ascii="한컴바탕" w:eastAsia="한컴바탕" w:hAnsi="한컴바탕" w:cs="한컴바탕"/>
                <w:spacing w:val="-8"/>
                <w:sz w:val="21"/>
                <w:szCs w:val="21"/>
              </w:rPr>
              <w:t>”</w:t>
            </w:r>
            <w:r w:rsidRPr="00713534">
              <w:rPr>
                <w:rFonts w:ascii="한컴바탕" w:eastAsia="한컴바탕" w:hAnsi="한컴바탕" w:cs="한컴바탕" w:hint="eastAsia"/>
                <w:spacing w:val="-8"/>
                <w:sz w:val="21"/>
                <w:szCs w:val="21"/>
              </w:rPr>
              <w:t xml:space="preserve">에서 통관신고서 확인 작업을 진행해야 한다. 수출화물의 통관신고 전산정보를 즉시 조회하고, 수출화물 통관신고 전산정보가 입력되지 않은 것에 대해서 즉시 중국 전자항구 또는 주관 세무기관에 보고해야 한다. </w:t>
            </w:r>
          </w:p>
          <w:p w:rsidR="00D47945" w:rsidRPr="00713534" w:rsidRDefault="00D47945" w:rsidP="00713534">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proofErr w:type="spellStart"/>
            <w:r w:rsidRPr="00713534">
              <w:rPr>
                <w:rFonts w:ascii="한컴바탕" w:eastAsia="한컴바탕" w:hAnsi="한컴바탕" w:cs="한컴바탕" w:hint="eastAsia"/>
                <w:spacing w:val="-10"/>
                <w:sz w:val="21"/>
                <w:szCs w:val="21"/>
              </w:rPr>
              <w:t>수탁인이</w:t>
            </w:r>
            <w:proofErr w:type="spellEnd"/>
            <w:r w:rsidRPr="00713534">
              <w:rPr>
                <w:rFonts w:ascii="한컴바탕" w:eastAsia="한컴바탕" w:hAnsi="한컴바탕" w:cs="한컴바탕" w:hint="eastAsia"/>
                <w:spacing w:val="-10"/>
                <w:sz w:val="21"/>
                <w:szCs w:val="21"/>
              </w:rPr>
              <w:t xml:space="preserve"> </w:t>
            </w:r>
            <w:proofErr w:type="spellStart"/>
            <w:r w:rsidRPr="00713534">
              <w:rPr>
                <w:rFonts w:ascii="한컴바탕" w:eastAsia="한컴바탕" w:hAnsi="한컴바탕" w:cs="한컴바탕" w:hint="eastAsia"/>
                <w:spacing w:val="-10"/>
                <w:sz w:val="21"/>
                <w:szCs w:val="21"/>
              </w:rPr>
              <w:t>대리수출하는</w:t>
            </w:r>
            <w:proofErr w:type="spellEnd"/>
            <w:r w:rsidRPr="00713534">
              <w:rPr>
                <w:rFonts w:ascii="한컴바탕" w:eastAsia="한컴바탕" w:hAnsi="한컴바탕" w:cs="한컴바탕" w:hint="eastAsia"/>
                <w:spacing w:val="-10"/>
                <w:sz w:val="21"/>
                <w:szCs w:val="21"/>
              </w:rPr>
              <w:t xml:space="preserve"> 화물과 기타화물을 함께 통관하여 수출하는 경우, </w:t>
            </w:r>
            <w:proofErr w:type="spellStart"/>
            <w:r w:rsidRPr="00713534">
              <w:rPr>
                <w:rFonts w:ascii="한컴바탕" w:eastAsia="한컴바탕" w:hAnsi="한컴바탕" w:cs="한컴바탕" w:hint="eastAsia"/>
                <w:spacing w:val="-10"/>
                <w:sz w:val="21"/>
                <w:szCs w:val="21"/>
              </w:rPr>
              <w:t>위탁인이</w:t>
            </w:r>
            <w:proofErr w:type="spellEnd"/>
            <w:r w:rsidRPr="00713534">
              <w:rPr>
                <w:rFonts w:ascii="한컴바탕" w:eastAsia="한컴바탕" w:hAnsi="한컴바탕" w:cs="한컴바탕" w:hint="eastAsia"/>
                <w:spacing w:val="-10"/>
                <w:sz w:val="21"/>
                <w:szCs w:val="21"/>
              </w:rPr>
              <w:t xml:space="preserve"> </w:t>
            </w:r>
            <w:proofErr w:type="spellStart"/>
            <w:r w:rsidRPr="00713534">
              <w:rPr>
                <w:rFonts w:ascii="한컴바탕" w:eastAsia="한컴바탕" w:hAnsi="한컴바탕" w:cs="한컴바탕" w:hint="eastAsia"/>
                <w:spacing w:val="-10"/>
                <w:sz w:val="21"/>
                <w:szCs w:val="21"/>
              </w:rPr>
              <w:t>퇴</w:t>
            </w:r>
            <w:proofErr w:type="spellEnd"/>
            <w:r w:rsidRPr="00713534">
              <w:rPr>
                <w:rFonts w:ascii="한컴바탕" w:eastAsia="한컴바탕" w:hAnsi="한컴바탕" w:cs="한컴바탕" w:hint="eastAsia"/>
                <w:spacing w:val="-10"/>
                <w:sz w:val="21"/>
                <w:szCs w:val="21"/>
              </w:rPr>
              <w:t xml:space="preserve">(면)세 신고 시, 수출화물의 통관신고서 사본을 제공할 수 있다.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수출 외화수취 </w:t>
            </w:r>
            <w:proofErr w:type="spellStart"/>
            <w:r w:rsidRPr="00F451A4">
              <w:rPr>
                <w:rFonts w:ascii="한컴바탕" w:eastAsia="한컴바탕" w:hAnsi="한컴바탕" w:cs="한컴바탕" w:hint="eastAsia"/>
                <w:sz w:val="21"/>
                <w:szCs w:val="21"/>
              </w:rPr>
              <w:t>핵소단</w:t>
            </w:r>
            <w:proofErr w:type="spellEnd"/>
            <w:r w:rsidRPr="00F451A4">
              <w:rPr>
                <w:rFonts w:ascii="한컴바탕" w:eastAsia="한컴바탕" w:hAnsi="한컴바탕" w:cs="한컴바탕" w:hint="eastAsia"/>
                <w:sz w:val="21"/>
                <w:szCs w:val="21"/>
              </w:rPr>
              <w:t xml:space="preserve"> </w:t>
            </w:r>
          </w:p>
          <w:p w:rsidR="00D47945" w:rsidRPr="00713534" w:rsidRDefault="00D47945" w:rsidP="00713534">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713534">
              <w:rPr>
                <w:rFonts w:ascii="한컴바탕" w:eastAsia="한컴바탕" w:hAnsi="한컴바탕" w:cs="한컴바탕" w:hint="eastAsia"/>
                <w:spacing w:val="-2"/>
                <w:sz w:val="21"/>
                <w:szCs w:val="21"/>
              </w:rPr>
              <w:t xml:space="preserve">수출기업이 아래 상황이 발생한 경우, 발생일로부터 2년 내에 수출 </w:t>
            </w:r>
            <w:proofErr w:type="spellStart"/>
            <w:r w:rsidRPr="00713534">
              <w:rPr>
                <w:rFonts w:ascii="한컴바탕" w:eastAsia="한컴바탕" w:hAnsi="한컴바탕" w:cs="한컴바탕" w:hint="eastAsia"/>
                <w:spacing w:val="-2"/>
                <w:sz w:val="21"/>
                <w:szCs w:val="21"/>
              </w:rPr>
              <w:t>퇴</w:t>
            </w:r>
            <w:proofErr w:type="spellEnd"/>
            <w:r w:rsidRPr="00713534">
              <w:rPr>
                <w:rFonts w:ascii="한컴바탕" w:eastAsia="한컴바탕" w:hAnsi="한컴바탕" w:cs="한컴바탕" w:hint="eastAsia"/>
                <w:spacing w:val="-2"/>
                <w:sz w:val="21"/>
                <w:szCs w:val="21"/>
              </w:rPr>
              <w:t xml:space="preserve">(면)세 신고 시, 수출 외화수취 </w:t>
            </w:r>
            <w:proofErr w:type="spellStart"/>
            <w:r w:rsidRPr="00713534">
              <w:rPr>
                <w:rFonts w:ascii="한컴바탕" w:eastAsia="한컴바탕" w:hAnsi="한컴바탕" w:cs="한컴바탕" w:hint="eastAsia"/>
                <w:spacing w:val="-2"/>
                <w:sz w:val="21"/>
                <w:szCs w:val="21"/>
              </w:rPr>
              <w:t>핵소단</w:t>
            </w:r>
            <w:proofErr w:type="spellEnd"/>
            <w:r w:rsidRPr="00713534">
              <w:rPr>
                <w:rFonts w:ascii="한컴바탕" w:eastAsia="한컴바탕" w:hAnsi="한컴바탕" w:cs="한컴바탕" w:hint="eastAsia"/>
                <w:spacing w:val="-2"/>
                <w:sz w:val="21"/>
                <w:szCs w:val="21"/>
              </w:rPr>
              <w:t xml:space="preserve"> 을 반드시 제출해야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납세신용평가 등급이 C급 또는 D급인 경우</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규정된 기한 내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 자격승인을 미처리한 경우</w:t>
            </w:r>
          </w:p>
          <w:p w:rsidR="00D47945" w:rsidRPr="00713534" w:rsidRDefault="00D47945" w:rsidP="00713534">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713534">
              <w:rPr>
                <w:rFonts w:ascii="한컴바탕" w:eastAsia="한컴바탕" w:hAnsi="한컴바탕" w:cs="한컴바탕" w:hint="eastAsia"/>
                <w:spacing w:val="-4"/>
                <w:sz w:val="21"/>
                <w:szCs w:val="21"/>
              </w:rPr>
              <w:t xml:space="preserve">3. 재무회계제도가 완비되지 않고, 평소 수출 </w:t>
            </w:r>
            <w:proofErr w:type="spellStart"/>
            <w:r w:rsidRPr="00713534">
              <w:rPr>
                <w:rFonts w:ascii="한컴바탕" w:eastAsia="한컴바탕" w:hAnsi="한컴바탕" w:cs="한컴바탕" w:hint="eastAsia"/>
                <w:spacing w:val="-4"/>
                <w:sz w:val="21"/>
                <w:szCs w:val="21"/>
              </w:rPr>
              <w:lastRenderedPageBreak/>
              <w:t>퇴</w:t>
            </w:r>
            <w:proofErr w:type="spellEnd"/>
            <w:r w:rsidRPr="00713534">
              <w:rPr>
                <w:rFonts w:ascii="한컴바탕" w:eastAsia="한컴바탕" w:hAnsi="한컴바탕" w:cs="한컴바탕" w:hint="eastAsia"/>
                <w:spacing w:val="-4"/>
                <w:sz w:val="21"/>
                <w:szCs w:val="21"/>
              </w:rPr>
              <w:t>(면)세 신고 시, 수 차례 착오가 발생한 경우</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처음으로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 신고 처리하는 경우</w:t>
            </w:r>
          </w:p>
          <w:p w:rsidR="00D47945" w:rsidRPr="00F451A4" w:rsidRDefault="00D47945" w:rsidP="0071353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5. 탈세, 미납세금 추납 포탈, 수출환급세금 탈취, 납세거부,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전용세금계산서 또는 농산품 구매 계산서 허위발급, 허위 발급한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전용세금계산서(선의적으로 </w:t>
            </w:r>
            <w:proofErr w:type="spellStart"/>
            <w:r w:rsidRPr="00F451A4">
              <w:rPr>
                <w:rFonts w:ascii="한컴바탕" w:eastAsia="한컴바탕" w:hAnsi="한컴바탕" w:cs="한컴바탕" w:hint="eastAsia"/>
                <w:sz w:val="21"/>
                <w:szCs w:val="21"/>
              </w:rPr>
              <w:t>허위발급한</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전용세금계산서 취득한 경우 제외) 영수 등의 위법행위가 있는 경우</w:t>
            </w:r>
          </w:p>
          <w:p w:rsidR="00D47945" w:rsidRPr="00713534" w:rsidRDefault="00D47945" w:rsidP="00713534">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713534">
              <w:rPr>
                <w:rFonts w:ascii="한컴바탕" w:eastAsia="한컴바탕" w:hAnsi="한컴바탕" w:cs="한컴바탕" w:hint="eastAsia"/>
                <w:spacing w:val="-6"/>
                <w:sz w:val="21"/>
                <w:szCs w:val="21"/>
              </w:rPr>
              <w:t xml:space="preserve">수출기업이 상술한 5가지 상황이 발생하지 않은 상태에서 제도개혁, 조직개편 및 합병, 분립 등의 사유로 </w:t>
            </w:r>
            <w:proofErr w:type="spellStart"/>
            <w:r w:rsidRPr="00713534">
              <w:rPr>
                <w:rFonts w:ascii="한컴바탕" w:eastAsia="한컴바탕" w:hAnsi="한컴바탕" w:cs="한컴바탕" w:hint="eastAsia"/>
                <w:spacing w:val="-6"/>
                <w:sz w:val="21"/>
                <w:szCs w:val="21"/>
              </w:rPr>
              <w:t>신규설립하여</w:t>
            </w:r>
            <w:proofErr w:type="spellEnd"/>
            <w:r w:rsidRPr="00713534">
              <w:rPr>
                <w:rFonts w:ascii="한컴바탕" w:eastAsia="한컴바탕" w:hAnsi="한컴바탕" w:cs="한컴바탕" w:hint="eastAsia"/>
                <w:spacing w:val="-6"/>
                <w:sz w:val="21"/>
                <w:szCs w:val="21"/>
              </w:rPr>
              <w:t xml:space="preserve"> 수출 </w:t>
            </w:r>
            <w:proofErr w:type="spellStart"/>
            <w:r w:rsidRPr="00713534">
              <w:rPr>
                <w:rFonts w:ascii="한컴바탕" w:eastAsia="한컴바탕" w:hAnsi="한컴바탕" w:cs="한컴바탕" w:hint="eastAsia"/>
                <w:spacing w:val="-6"/>
                <w:sz w:val="21"/>
                <w:szCs w:val="21"/>
              </w:rPr>
              <w:t>퇴</w:t>
            </w:r>
            <w:proofErr w:type="spellEnd"/>
            <w:r w:rsidRPr="00713534">
              <w:rPr>
                <w:rFonts w:ascii="한컴바탕" w:eastAsia="한컴바탕" w:hAnsi="한컴바탕" w:cs="한컴바탕" w:hint="eastAsia"/>
                <w:spacing w:val="-6"/>
                <w:sz w:val="21"/>
                <w:szCs w:val="21"/>
              </w:rPr>
              <w:t xml:space="preserve">(면)세 자격승인을 </w:t>
            </w:r>
            <w:proofErr w:type="spellStart"/>
            <w:r w:rsidRPr="00713534">
              <w:rPr>
                <w:rFonts w:ascii="한컴바탕" w:eastAsia="한컴바탕" w:hAnsi="한컴바탕" w:cs="한컴바탕" w:hint="eastAsia"/>
                <w:spacing w:val="-6"/>
                <w:sz w:val="21"/>
                <w:szCs w:val="21"/>
              </w:rPr>
              <w:t>재처리한</w:t>
            </w:r>
            <w:proofErr w:type="spellEnd"/>
            <w:r w:rsidRPr="00713534">
              <w:rPr>
                <w:rFonts w:ascii="한컴바탕" w:eastAsia="한컴바탕" w:hAnsi="한컴바탕" w:cs="한컴바탕" w:hint="eastAsia"/>
                <w:spacing w:val="-6"/>
                <w:sz w:val="21"/>
                <w:szCs w:val="21"/>
              </w:rPr>
              <w:t xml:space="preserve"> 경우, 또는 기존 수출기업이 상술한 상황이 발생하지 않은 상태에서 성급 세무기관의 비준을 거친 경우, 수출 </w:t>
            </w:r>
            <w:proofErr w:type="spellStart"/>
            <w:r w:rsidRPr="00713534">
              <w:rPr>
                <w:rFonts w:ascii="한컴바탕" w:eastAsia="한컴바탕" w:hAnsi="한컴바탕" w:cs="한컴바탕" w:hint="eastAsia"/>
                <w:spacing w:val="-6"/>
                <w:sz w:val="21"/>
                <w:szCs w:val="21"/>
              </w:rPr>
              <w:t>퇴</w:t>
            </w:r>
            <w:proofErr w:type="spellEnd"/>
            <w:r w:rsidRPr="00713534">
              <w:rPr>
                <w:rFonts w:ascii="한컴바탕" w:eastAsia="한컴바탕" w:hAnsi="한컴바탕" w:cs="한컴바탕" w:hint="eastAsia"/>
                <w:spacing w:val="-6"/>
                <w:sz w:val="21"/>
                <w:szCs w:val="21"/>
              </w:rPr>
              <w:t xml:space="preserve">(면)세 신고 시, 수출 외화수취 </w:t>
            </w:r>
            <w:proofErr w:type="spellStart"/>
            <w:r w:rsidRPr="00713534">
              <w:rPr>
                <w:rFonts w:ascii="한컴바탕" w:eastAsia="한컴바탕" w:hAnsi="한컴바탕" w:cs="한컴바탕" w:hint="eastAsia"/>
                <w:spacing w:val="-6"/>
                <w:sz w:val="21"/>
                <w:szCs w:val="21"/>
              </w:rPr>
              <w:t>핵소단</w:t>
            </w:r>
            <w:proofErr w:type="spellEnd"/>
            <w:r w:rsidRPr="00713534">
              <w:rPr>
                <w:rFonts w:ascii="한컴바탕" w:eastAsia="한컴바탕" w:hAnsi="한컴바탕" w:cs="한컴바탕" w:hint="eastAsia"/>
                <w:spacing w:val="-6"/>
                <w:sz w:val="21"/>
                <w:szCs w:val="21"/>
              </w:rPr>
              <w:t xml:space="preserve"> 을 잠정 제공하지 않아도 된다. 하지만 수출 </w:t>
            </w:r>
            <w:proofErr w:type="spellStart"/>
            <w:r w:rsidRPr="00713534">
              <w:rPr>
                <w:rFonts w:ascii="한컴바탕" w:eastAsia="한컴바탕" w:hAnsi="한컴바탕" w:cs="한컴바탕" w:hint="eastAsia"/>
                <w:spacing w:val="-6"/>
                <w:sz w:val="21"/>
                <w:szCs w:val="21"/>
              </w:rPr>
              <w:t>퇴</w:t>
            </w:r>
            <w:proofErr w:type="spellEnd"/>
            <w:r w:rsidRPr="00713534">
              <w:rPr>
                <w:rFonts w:ascii="한컴바탕" w:eastAsia="한컴바탕" w:hAnsi="한컴바탕" w:cs="한컴바탕" w:hint="eastAsia"/>
                <w:spacing w:val="-6"/>
                <w:sz w:val="21"/>
                <w:szCs w:val="21"/>
              </w:rPr>
              <w:t xml:space="preserve">(면)세 신고마감일 전까지 매월 신고명세표 순서에 따라 장정하여 책으로 만든 수출회수 </w:t>
            </w:r>
            <w:proofErr w:type="spellStart"/>
            <w:r w:rsidRPr="00713534">
              <w:rPr>
                <w:rFonts w:ascii="한컴바탕" w:eastAsia="한컴바탕" w:hAnsi="한컴바탕" w:cs="한컴바탕" w:hint="eastAsia"/>
                <w:spacing w:val="-6"/>
                <w:sz w:val="21"/>
                <w:szCs w:val="21"/>
              </w:rPr>
              <w:t>핵소단을</w:t>
            </w:r>
            <w:proofErr w:type="spellEnd"/>
            <w:r w:rsidRPr="00713534">
              <w:rPr>
                <w:rFonts w:ascii="한컴바탕" w:eastAsia="한컴바탕" w:hAnsi="한컴바탕" w:cs="한컴바탕" w:hint="eastAsia"/>
                <w:spacing w:val="-6"/>
                <w:sz w:val="21"/>
                <w:szCs w:val="21"/>
              </w:rPr>
              <w:t xml:space="preserve"> 받아서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관련 </w:t>
            </w:r>
            <w:proofErr w:type="spellStart"/>
            <w:r w:rsidRPr="00F451A4">
              <w:rPr>
                <w:rFonts w:ascii="한컴바탕" w:eastAsia="한컴바탕" w:hAnsi="한컴바탕" w:cs="한컴바탕" w:hint="eastAsia"/>
                <w:sz w:val="21"/>
                <w:szCs w:val="21"/>
              </w:rPr>
              <w:t>비안서류</w:t>
            </w:r>
            <w:proofErr w:type="spellEnd"/>
            <w:r w:rsidRPr="00F451A4">
              <w:rPr>
                <w:rFonts w:ascii="한컴바탕" w:eastAsia="한컴바탕" w:hAnsi="한컴바탕" w:cs="한컴바탕" w:hint="eastAsia"/>
                <w:sz w:val="21"/>
                <w:szCs w:val="21"/>
              </w:rPr>
              <w:t xml:space="preserve"> </w:t>
            </w:r>
          </w:p>
          <w:p w:rsidR="00D47945" w:rsidRPr="00F451A4" w:rsidRDefault="00D47945" w:rsidP="0071353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수출기업은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신고 후 15일 내에 신고하는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화물의 아래 서류를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신고하는 수출화물 절차에 따라 《수출화물 </w:t>
            </w:r>
            <w:proofErr w:type="spellStart"/>
            <w:r w:rsidRPr="00F451A4">
              <w:rPr>
                <w:rFonts w:ascii="한컴바탕" w:eastAsia="한컴바탕" w:hAnsi="한컴바탕" w:cs="한컴바탕" w:hint="eastAsia"/>
                <w:sz w:val="21"/>
                <w:szCs w:val="21"/>
              </w:rPr>
              <w:t>비안서류</w:t>
            </w:r>
            <w:proofErr w:type="spellEnd"/>
            <w:r w:rsidRPr="00F451A4">
              <w:rPr>
                <w:rFonts w:ascii="한컴바탕" w:eastAsia="한컴바탕" w:hAnsi="한컴바탕" w:cs="한컴바탕" w:hint="eastAsia"/>
                <w:sz w:val="21"/>
                <w:szCs w:val="21"/>
              </w:rPr>
              <w:t xml:space="preserve"> 목록》을 작성한다. </w:t>
            </w:r>
            <w:proofErr w:type="spellStart"/>
            <w:r w:rsidRPr="00F451A4">
              <w:rPr>
                <w:rFonts w:ascii="한컴바탕" w:eastAsia="한컴바탕" w:hAnsi="한컴바탕" w:cs="한컴바탕" w:hint="eastAsia"/>
                <w:sz w:val="21"/>
                <w:szCs w:val="21"/>
              </w:rPr>
              <w:t>비안서류</w:t>
            </w:r>
            <w:proofErr w:type="spellEnd"/>
            <w:r w:rsidRPr="00F451A4">
              <w:rPr>
                <w:rFonts w:ascii="한컴바탕" w:eastAsia="한컴바탕" w:hAnsi="한컴바탕" w:cs="한컴바탕" w:hint="eastAsia"/>
                <w:sz w:val="21"/>
                <w:szCs w:val="21"/>
              </w:rPr>
              <w:t xml:space="preserve"> 보관장소를 명시하고, 주관 세무기관의 심사에 대비한다.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대외무역기업의 화물 구매계약서, 생산기업의 </w:t>
            </w:r>
            <w:proofErr w:type="spellStart"/>
            <w:r w:rsidRPr="00F451A4">
              <w:rPr>
                <w:rFonts w:ascii="한컴바탕" w:eastAsia="한컴바탕" w:hAnsi="한컴바탕" w:cs="한컴바탕" w:hint="eastAsia"/>
                <w:sz w:val="21"/>
                <w:szCs w:val="21"/>
              </w:rPr>
              <w:t>비자가생산제품</w:t>
            </w:r>
            <w:proofErr w:type="spellEnd"/>
            <w:r w:rsidRPr="00F451A4">
              <w:rPr>
                <w:rFonts w:ascii="한컴바탕" w:eastAsia="한컴바탕" w:hAnsi="한컴바탕" w:cs="한컴바탕" w:hint="eastAsia"/>
                <w:sz w:val="21"/>
                <w:szCs w:val="21"/>
              </w:rPr>
              <w:t xml:space="preserve"> 화물 수출 구매계약서. 매매계약서 하에 체결한 보충계약서 등 포함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 수출화물 선적지시서(shipping order)</w:t>
            </w:r>
          </w:p>
          <w:p w:rsidR="00D47945" w:rsidRPr="00F451A4" w:rsidRDefault="00D47945" w:rsidP="00713534">
            <w:pPr>
              <w:pStyle w:val="a6"/>
              <w:wordWrap w:val="0"/>
              <w:topLinePunct/>
              <w:autoSpaceDN w:val="0"/>
              <w:adjustRightInd w:val="0"/>
              <w:snapToGrid w:val="0"/>
              <w:spacing w:line="290" w:lineRule="atLeast"/>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3. 수출화물 운수증빙(해운 선하증권, 항공 운송서, 철로 운송서, 화물 인수증, 우편 인수증 등 운송인이 발급한 화물 서류 및 수출기업이 지급하는 운송비의 국내 </w:t>
            </w:r>
            <w:proofErr w:type="spellStart"/>
            <w:r w:rsidRPr="00F451A4">
              <w:rPr>
                <w:rFonts w:ascii="한컴바탕" w:eastAsia="한컴바탕" w:hAnsi="한컴바탕" w:cs="한컴바탕" w:hint="eastAsia"/>
                <w:szCs w:val="21"/>
                <w:lang w:eastAsia="ko-KR"/>
              </w:rPr>
              <w:t>운송증</w:t>
            </w:r>
            <w:proofErr w:type="spellEnd"/>
            <w:r w:rsidRPr="00F451A4">
              <w:rPr>
                <w:rFonts w:ascii="한컴바탕" w:eastAsia="한컴바탕" w:hAnsi="한컴바탕" w:cs="한컴바탕" w:hint="eastAsia"/>
                <w:szCs w:val="21"/>
                <w:lang w:eastAsia="ko-KR"/>
              </w:rPr>
              <w:t xml:space="preserve"> 포함)</w:t>
            </w:r>
          </w:p>
          <w:p w:rsidR="00D47945" w:rsidRPr="00713534" w:rsidRDefault="00D47945" w:rsidP="00713534">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713534">
              <w:rPr>
                <w:rFonts w:ascii="한컴바탕" w:eastAsia="한컴바탕" w:hAnsi="한컴바탕" w:cs="한컴바탕" w:hint="eastAsia"/>
                <w:spacing w:val="-10"/>
                <w:sz w:val="21"/>
                <w:szCs w:val="21"/>
              </w:rPr>
              <w:t xml:space="preserve">만일 상술한 원시증빙을 수취할 수 없는 경우, 수출기업은 유사한 내용 또는 유사한 역할을 구비한 기타서류를 이용하여 </w:t>
            </w:r>
            <w:proofErr w:type="spellStart"/>
            <w:r w:rsidRPr="00713534">
              <w:rPr>
                <w:rFonts w:ascii="한컴바탕" w:eastAsia="한컴바탕" w:hAnsi="한컴바탕" w:cs="한컴바탕" w:hint="eastAsia"/>
                <w:spacing w:val="-10"/>
                <w:sz w:val="21"/>
                <w:szCs w:val="21"/>
              </w:rPr>
              <w:t>서류비안을</w:t>
            </w:r>
            <w:proofErr w:type="spellEnd"/>
            <w:r w:rsidRPr="00713534">
              <w:rPr>
                <w:rFonts w:ascii="한컴바탕" w:eastAsia="한컴바탕" w:hAnsi="한컴바탕" w:cs="한컴바탕" w:hint="eastAsia"/>
                <w:spacing w:val="-10"/>
                <w:sz w:val="21"/>
                <w:szCs w:val="21"/>
              </w:rPr>
              <w:t xml:space="preserve"> 진행할 수 있다. 별도 규정 외에, </w:t>
            </w:r>
            <w:proofErr w:type="spellStart"/>
            <w:r w:rsidRPr="00713534">
              <w:rPr>
                <w:rFonts w:ascii="한컴바탕" w:eastAsia="한컴바탕" w:hAnsi="한컴바탕" w:cs="한컴바탕" w:hint="eastAsia"/>
                <w:spacing w:val="-10"/>
                <w:sz w:val="21"/>
                <w:szCs w:val="21"/>
              </w:rPr>
              <w:t>비안서류는</w:t>
            </w:r>
            <w:proofErr w:type="spellEnd"/>
            <w:r w:rsidRPr="00713534">
              <w:rPr>
                <w:rFonts w:ascii="한컴바탕" w:eastAsia="한컴바탕" w:hAnsi="한컴바탕" w:cs="한컴바탕" w:hint="eastAsia"/>
                <w:spacing w:val="-10"/>
                <w:sz w:val="21"/>
                <w:szCs w:val="21"/>
              </w:rPr>
              <w:t xml:space="preserve"> 수출기업이 보존하고 보관한다. 독단적으로 훼손할 수 없으며, 보존기한은 5년이다. 수출간주화물 및 대외에 제공하는 수리정비용역은 </w:t>
            </w:r>
            <w:proofErr w:type="spellStart"/>
            <w:r w:rsidRPr="00713534">
              <w:rPr>
                <w:rFonts w:ascii="한컴바탕" w:eastAsia="한컴바탕" w:hAnsi="한컴바탕" w:cs="한컴바탕" w:hint="eastAsia"/>
                <w:spacing w:val="-10"/>
                <w:sz w:val="21"/>
                <w:szCs w:val="21"/>
              </w:rPr>
              <w:t>비안서류</w:t>
            </w:r>
            <w:proofErr w:type="spellEnd"/>
            <w:r w:rsidRPr="00713534">
              <w:rPr>
                <w:rFonts w:ascii="한컴바탕" w:eastAsia="한컴바탕" w:hAnsi="한컴바탕" w:cs="한컴바탕" w:hint="eastAsia"/>
                <w:spacing w:val="-10"/>
                <w:sz w:val="21"/>
                <w:szCs w:val="21"/>
              </w:rPr>
              <w:t xml:space="preserve"> 관리를 진행하지 않는다.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713534" w:rsidRDefault="00D47945" w:rsidP="0071353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13534">
              <w:rPr>
                <w:rFonts w:ascii="한컴바탕" w:eastAsia="한컴바탕" w:hAnsi="한컴바탕" w:cs="한컴바탕"/>
                <w:sz w:val="21"/>
                <w:szCs w:val="21"/>
              </w:rPr>
              <w:t>IX</w:t>
            </w:r>
            <w:r w:rsidRPr="00713534">
              <w:rPr>
                <w:rFonts w:ascii="한컴바탕" w:eastAsia="한컴바탕" w:hAnsi="한컴바탕" w:cs="한컴바탕" w:hint="eastAsia"/>
                <w:sz w:val="21"/>
                <w:szCs w:val="21"/>
              </w:rPr>
              <w:t>. 수출기업과 기타단위의 수출 화물 및 용역 면세 적용 신고</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특수구역 내 기업이 수출하는 특수구역 내의 화물, 또는 기타단위의 수출간주 면제</w:t>
            </w:r>
            <w:r w:rsidRPr="00F451A4">
              <w:rPr>
                <w:rFonts w:ascii="한컴바탕" w:eastAsia="한컴바탕" w:hAnsi="한컴바탕" w:cs="한컴바탕" w:hint="eastAsia"/>
                <w:sz w:val="21"/>
                <w:szCs w:val="21"/>
              </w:rPr>
              <w:lastRenderedPageBreak/>
              <w:t xml:space="preserve">정책을 적용하는 화물 용역은 수출 또는 판매 익월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신고기한 내, 주관 세무기관에서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소비세 면세신고를 처리해야 한다.　</w:t>
            </w:r>
          </w:p>
          <w:p w:rsidR="00D47945" w:rsidRPr="003B37C4" w:rsidRDefault="00D47945" w:rsidP="003B37C4">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3B37C4">
              <w:rPr>
                <w:rFonts w:ascii="한컴바탕" w:eastAsia="한컴바탕" w:hAnsi="한컴바탕" w:cs="한컴바탕" w:hint="eastAsia"/>
                <w:spacing w:val="-4"/>
                <w:sz w:val="21"/>
                <w:szCs w:val="21"/>
              </w:rPr>
              <w:t xml:space="preserve">[2] 기타 면세정책을 적용하는 수출 화물 및 용역은 수출기업과 기타단위가 화물용역 면세업무 발생 익월(분기에 따라 </w:t>
            </w:r>
            <w:proofErr w:type="spellStart"/>
            <w:r w:rsidRPr="003B37C4">
              <w:rPr>
                <w:rFonts w:ascii="한컴바탕" w:eastAsia="한컴바탕" w:hAnsi="한컴바탕" w:cs="한컴바탕" w:hint="eastAsia"/>
                <w:spacing w:val="-4"/>
                <w:sz w:val="21"/>
                <w:szCs w:val="21"/>
              </w:rPr>
              <w:t>증치세</w:t>
            </w:r>
            <w:proofErr w:type="spellEnd"/>
            <w:r w:rsidRPr="003B37C4">
              <w:rPr>
                <w:rFonts w:ascii="한컴바탕" w:eastAsia="한컴바탕" w:hAnsi="한컴바탕" w:cs="한컴바탕" w:hint="eastAsia"/>
                <w:spacing w:val="-4"/>
                <w:sz w:val="21"/>
                <w:szCs w:val="21"/>
              </w:rPr>
              <w:t xml:space="preserve"> 납세신고를 진행하는 경우, 다음 분기)에 </w:t>
            </w:r>
            <w:proofErr w:type="gramStart"/>
            <w:r w:rsidRPr="003B37C4">
              <w:rPr>
                <w:rFonts w:ascii="한컴바탕" w:eastAsia="한컴바탕" w:hAnsi="한컴바탕" w:cs="한컴바탕" w:hint="eastAsia"/>
                <w:spacing w:val="-4"/>
                <w:sz w:val="21"/>
                <w:szCs w:val="21"/>
              </w:rPr>
              <w:t>《 면세</w:t>
            </w:r>
            <w:proofErr w:type="gramEnd"/>
            <w:r w:rsidRPr="003B37C4">
              <w:rPr>
                <w:rFonts w:ascii="한컴바탕" w:eastAsia="한컴바탕" w:hAnsi="한컴바탕" w:cs="한컴바탕"/>
                <w:spacing w:val="-4"/>
                <w:sz w:val="21"/>
                <w:szCs w:val="21"/>
              </w:rPr>
              <w:t xml:space="preserve"> 수출화물 및 용역 명세표</w:t>
            </w:r>
            <w:r w:rsidRPr="003B37C4">
              <w:rPr>
                <w:rFonts w:ascii="한컴바탕" w:eastAsia="한컴바탕" w:hAnsi="한컴바탕" w:cs="한컴바탕" w:hint="eastAsia"/>
                <w:spacing w:val="-4"/>
                <w:sz w:val="21"/>
                <w:szCs w:val="21"/>
              </w:rPr>
              <w:t xml:space="preserve">》(첨부문건22 참조)를 작성하여 신고하고 규정 전자 신고데이터를 주관 세무기관에 제공하여 면세 신고수속을 처리해야 한다. 수출화물 통관신고서(위탁수출일 경우, 대리수출화물 증명)등 자료는 기업에 비치한다. </w:t>
            </w:r>
          </w:p>
          <w:p w:rsidR="00D47945" w:rsidRPr="00F451A4" w:rsidRDefault="00D47945" w:rsidP="003B37C4">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F451A4">
              <w:rPr>
                <w:rFonts w:ascii="한컴바탕" w:eastAsia="한컴바탕" w:hAnsi="한컴바탕" w:cs="한컴바탕" w:hint="eastAsia"/>
                <w:sz w:val="21"/>
                <w:szCs w:val="21"/>
              </w:rPr>
              <w:t>비수출기업의</w:t>
            </w:r>
            <w:proofErr w:type="spellEnd"/>
            <w:r w:rsidRPr="00F451A4">
              <w:rPr>
                <w:rFonts w:ascii="한컴바탕" w:eastAsia="한컴바탕" w:hAnsi="한컴바탕" w:cs="한컴바탕" w:hint="eastAsia"/>
                <w:sz w:val="21"/>
                <w:szCs w:val="21"/>
              </w:rPr>
              <w:t xml:space="preserve"> 위탁수출 화물의 경우, </w:t>
            </w:r>
            <w:proofErr w:type="spellStart"/>
            <w:r w:rsidRPr="00F451A4">
              <w:rPr>
                <w:rFonts w:ascii="한컴바탕" w:eastAsia="한컴바탕" w:hAnsi="한컴바탕" w:cs="한컴바탕" w:hint="eastAsia"/>
                <w:sz w:val="21"/>
                <w:szCs w:val="21"/>
              </w:rPr>
              <w:t>위탁인이</w:t>
            </w:r>
            <w:proofErr w:type="spellEnd"/>
            <w:r w:rsidRPr="00F451A4">
              <w:rPr>
                <w:rFonts w:ascii="한컴바탕" w:eastAsia="한컴바탕" w:hAnsi="한컴바탕" w:cs="한컴바탕" w:hint="eastAsia"/>
                <w:sz w:val="21"/>
                <w:szCs w:val="21"/>
              </w:rPr>
              <w:t xml:space="preserve"> 화물용역 면세업무가 발생한 익월(분기에 따라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납세신고를 진행하는 경우, 다음 분기)의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납세신고 기한 내, 수탁인의 주관 세무기관이 발급한 대리수출화물 명 및 대리수출협의 부본 등 자료에 근거하여 주관 세무기관에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소비세 면세신고를 처리해야 한다. </w:t>
            </w:r>
          </w:p>
          <w:p w:rsidR="00D47945" w:rsidRPr="00F451A4" w:rsidRDefault="00D47945" w:rsidP="003B37C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수출기업과 기타단위가 규정기한 내에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w:t>
            </w:r>
            <w:r w:rsidRPr="00F451A4">
              <w:rPr>
                <w:rFonts w:ascii="한컴바탕" w:eastAsia="한컴바탕" w:hAnsi="한컴바탕" w:cs="한컴바탕"/>
                <w:sz w:val="21"/>
                <w:szCs w:val="21"/>
              </w:rPr>
              <w:t>를</w:t>
            </w:r>
            <w:r w:rsidRPr="00F451A4">
              <w:rPr>
                <w:rFonts w:ascii="한컴바탕" w:eastAsia="한컴바탕" w:hAnsi="한컴바탕" w:cs="한컴바탕" w:hint="eastAsia"/>
                <w:sz w:val="21"/>
                <w:szCs w:val="21"/>
              </w:rPr>
              <w:t xml:space="preserve"> 신고하지 않거나 《대리수출화물증명》을 신고 발급을 하지 않은 경우, 또는 이미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w:t>
            </w:r>
            <w:r w:rsidRPr="00F451A4">
              <w:rPr>
                <w:rFonts w:ascii="한컴바탕" w:eastAsia="한컴바탕" w:hAnsi="한컴바탕" w:cs="한컴바탕"/>
                <w:sz w:val="21"/>
                <w:szCs w:val="21"/>
              </w:rPr>
              <w:t>를</w:t>
            </w:r>
            <w:r w:rsidRPr="00F451A4">
              <w:rPr>
                <w:rFonts w:ascii="한컴바탕" w:eastAsia="한컴바탕" w:hAnsi="한컴바탕" w:cs="한컴바탕" w:hint="eastAsia"/>
                <w:sz w:val="21"/>
                <w:szCs w:val="21"/>
              </w:rPr>
              <w:t xml:space="preserve"> 신고하였으나 규정 기한 내에 세무기관에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증빙을 보충 제출하지 않은 등의 경우, 만약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마감기한 전에 이미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면세 정책의 시행이 확정된 경우, 수출기업 및 기타단위는 면세를 확정한 익월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납세신고 기간에 전 관(款)이 규정한 수속에 따라 주관 세무기관에 면세를 신고한다. 이미 면세를 신고한 경우,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w:t>
            </w:r>
            <w:r w:rsidRPr="00F451A4">
              <w:rPr>
                <w:rFonts w:ascii="한컴바탕" w:eastAsia="한컴바탕" w:hAnsi="한컴바탕" w:cs="한컴바탕"/>
                <w:sz w:val="21"/>
                <w:szCs w:val="21"/>
              </w:rPr>
              <w:t>를</w:t>
            </w:r>
            <w:r w:rsidRPr="00F451A4">
              <w:rPr>
                <w:rFonts w:ascii="한컴바탕" w:eastAsia="한컴바탕" w:hAnsi="한컴바탕" w:cs="한컴바탕" w:hint="eastAsia"/>
                <w:sz w:val="21"/>
                <w:szCs w:val="21"/>
              </w:rPr>
              <w:t xml:space="preserve"> 신고하지 않거나 대리수출화물 증명을 신고 발급하지 않는다. </w:t>
            </w:r>
          </w:p>
          <w:p w:rsidR="00D47945" w:rsidRPr="00F451A4" w:rsidRDefault="00D47945" w:rsidP="00AE19D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본 조 제(2)항 제 3관, 수출화물이 만약 이미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처리된 경우, 면세신고 전 대외무역기업 및 생산능력을 구비하지 않은 기타단위가 이미 환급된 세금을 추납해야 한다. 생산기업은 본 방법 제4조 제(5)항 규정에 따라 신고데이터를 조정하거나 기존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 xml:space="preserve"> 프로젝트</w:t>
            </w:r>
            <w:r w:rsidRPr="00F451A4">
              <w:rPr>
                <w:rFonts w:ascii="한컴바탕" w:eastAsia="한컴바탕" w:hAnsi="한컴바탕" w:cs="한컴바탕"/>
                <w:sz w:val="21"/>
                <w:szCs w:val="21"/>
              </w:rPr>
              <w:t>를</w:t>
            </w:r>
            <w:r w:rsidRPr="00F451A4">
              <w:rPr>
                <w:rFonts w:ascii="한컴바탕" w:eastAsia="한컴바탕" w:hAnsi="한컴바탕" w:cs="한컴바탕" w:hint="eastAsia"/>
                <w:sz w:val="21"/>
                <w:szCs w:val="21"/>
              </w:rPr>
              <w:t xml:space="preserve"> 전액 추납한다.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관련 면세증명 및 면세 </w:t>
            </w:r>
            <w:proofErr w:type="spellStart"/>
            <w:r w:rsidRPr="00F451A4">
              <w:rPr>
                <w:rFonts w:ascii="한컴바탕" w:eastAsia="한컴바탕" w:hAnsi="한컴바탕" w:cs="한컴바탕" w:hint="eastAsia"/>
                <w:sz w:val="21"/>
                <w:szCs w:val="21"/>
              </w:rPr>
              <w:t>핵소처리</w:t>
            </w:r>
            <w:proofErr w:type="spellEnd"/>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국가계획 내에서 수출한 궐련(담배) 관련증명 및 면세 </w:t>
            </w:r>
            <w:proofErr w:type="spellStart"/>
            <w:r w:rsidRPr="00F451A4">
              <w:rPr>
                <w:rFonts w:ascii="한컴바탕" w:eastAsia="한컴바탕" w:hAnsi="한컴바탕" w:cs="한컴바탕" w:hint="eastAsia"/>
                <w:sz w:val="21"/>
                <w:szCs w:val="21"/>
              </w:rPr>
              <w:t>핵소처리</w:t>
            </w:r>
            <w:proofErr w:type="spellEnd"/>
            <w:r w:rsidRPr="00F451A4">
              <w:rPr>
                <w:rFonts w:ascii="한컴바탕" w:eastAsia="한컴바탕" w:hAnsi="한컴바탕" w:cs="한컴바탕" w:hint="eastAsia"/>
                <w:sz w:val="21"/>
                <w:szCs w:val="21"/>
              </w:rPr>
              <w:t xml:space="preserve"> </w:t>
            </w:r>
          </w:p>
          <w:p w:rsidR="00D47945" w:rsidRPr="00F451A4" w:rsidRDefault="00D47945" w:rsidP="00B1184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궐련 수출기업이 궐련 생산기업에 궐련을 매입할 때, 먼저 면세 궐련수출 계획 내에서 </w:t>
            </w:r>
            <w:r w:rsidRPr="00F451A4">
              <w:rPr>
                <w:rFonts w:ascii="한컴바탕" w:eastAsia="한컴바탕" w:hAnsi="한컴바탕" w:cs="한컴바탕" w:hint="eastAsia"/>
                <w:sz w:val="21"/>
                <w:szCs w:val="21"/>
              </w:rPr>
              <w:lastRenderedPageBreak/>
              <w:t xml:space="preserve">주관 세무기관에 《수출궐련 면세구매 허가증명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》(첨부문건23 참조)의 발급을 신청하고, 《수출궐련 면세매입 허가증명》(첨부문건24 참조)를 궐련 생산기업에 전달한다. 궐련 생산기업은 해당 증명에 의거하여 주관 세무기관에 면세수속을 신고 처리한다. </w:t>
            </w:r>
          </w:p>
          <w:p w:rsidR="00D47945" w:rsidRPr="00B11846" w:rsidRDefault="00D47945" w:rsidP="00B11846">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B11846">
              <w:rPr>
                <w:rFonts w:ascii="한컴바탕" w:eastAsia="한컴바탕" w:hAnsi="한컴바탕" w:cs="한컴바탕" w:hint="eastAsia"/>
                <w:spacing w:val="-4"/>
                <w:sz w:val="21"/>
                <w:szCs w:val="21"/>
              </w:rPr>
              <w:t xml:space="preserve">이미 면세구매를 허가 받은 궐련에 대해, 궐련 생산기업은 소비세, </w:t>
            </w:r>
            <w:proofErr w:type="spellStart"/>
            <w:r w:rsidRPr="00B11846">
              <w:rPr>
                <w:rFonts w:ascii="한컴바탕" w:eastAsia="한컴바탕" w:hAnsi="한컴바탕" w:cs="한컴바탕" w:hint="eastAsia"/>
                <w:spacing w:val="-4"/>
                <w:sz w:val="21"/>
                <w:szCs w:val="21"/>
              </w:rPr>
              <w:t>증치세를</w:t>
            </w:r>
            <w:proofErr w:type="spellEnd"/>
            <w:r w:rsidRPr="00B11846">
              <w:rPr>
                <w:rFonts w:ascii="한컴바탕" w:eastAsia="한컴바탕" w:hAnsi="한컴바탕" w:cs="한컴바탕" w:hint="eastAsia"/>
                <w:spacing w:val="-4"/>
                <w:sz w:val="21"/>
                <w:szCs w:val="21"/>
              </w:rPr>
              <w:t xml:space="preserve"> 포함하지 않은 가격으로 수출기업에 판매하고 주관 세무기업에 《수출궐련 기 면세증명 </w:t>
            </w:r>
            <w:proofErr w:type="spellStart"/>
            <w:r w:rsidRPr="00B11846">
              <w:rPr>
                <w:rFonts w:ascii="한컴바탕" w:eastAsia="한컴바탕" w:hAnsi="한컴바탕" w:cs="한컴바탕" w:hint="eastAsia"/>
                <w:spacing w:val="-4"/>
                <w:sz w:val="21"/>
                <w:szCs w:val="21"/>
              </w:rPr>
              <w:t>신청표</w:t>
            </w:r>
            <w:proofErr w:type="spellEnd"/>
            <w:r w:rsidRPr="00B11846">
              <w:rPr>
                <w:rFonts w:ascii="한컴바탕" w:eastAsia="한컴바탕" w:hAnsi="한컴바탕" w:cs="한컴바탕" w:hint="eastAsia"/>
                <w:spacing w:val="-4"/>
                <w:sz w:val="21"/>
                <w:szCs w:val="21"/>
              </w:rPr>
              <w:t xml:space="preserve">》(첨부문건25 참조) 보고한다. 궐련 생산기업 주관 세무기관은 면세 심사비준 후, 《수출 궐련 기 면세증명》 (첨부문건26 참조)를 발급하고 궐련 수출 기업의 주관 세무기관에 직접 우편배송 한다. </w:t>
            </w:r>
          </w:p>
          <w:p w:rsidR="00D47945" w:rsidRPr="001A3D94" w:rsidRDefault="00D47945" w:rsidP="001A3D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궐련 수출기업(면세 궐련을 매입하여 수출하는 기업, 직접 </w:t>
            </w:r>
            <w:proofErr w:type="spellStart"/>
            <w:r w:rsidRPr="00F451A4">
              <w:rPr>
                <w:rFonts w:ascii="한컴바탕" w:eastAsia="한컴바탕" w:hAnsi="한컴바탕" w:cs="한컴바탕" w:hint="eastAsia"/>
                <w:sz w:val="21"/>
                <w:szCs w:val="21"/>
              </w:rPr>
              <w:t>자가생산한</w:t>
            </w:r>
            <w:proofErr w:type="spellEnd"/>
            <w:r w:rsidRPr="00F451A4">
              <w:rPr>
                <w:rFonts w:ascii="한컴바탕" w:eastAsia="한컴바탕" w:hAnsi="한컴바탕" w:cs="한컴바탕" w:hint="eastAsia"/>
                <w:sz w:val="21"/>
                <w:szCs w:val="21"/>
              </w:rPr>
              <w:t xml:space="preserve"> 궐련을 수출하는 생산기업, 자가 생산한 궐련을 위탁 수출하는 생산기업 포함)은 궐련 </w:t>
            </w:r>
            <w:proofErr w:type="spellStart"/>
            <w:r w:rsidRPr="00F451A4">
              <w:rPr>
                <w:rFonts w:ascii="한컴바탕" w:eastAsia="한컴바탕" w:hAnsi="한컴바탕" w:cs="한컴바탕" w:hint="eastAsia"/>
                <w:sz w:val="21"/>
                <w:szCs w:val="21"/>
              </w:rPr>
              <w:t>수출통관일의</w:t>
            </w:r>
            <w:proofErr w:type="spellEnd"/>
            <w:r w:rsidRPr="00F451A4">
              <w:rPr>
                <w:rFonts w:ascii="한컴바탕" w:eastAsia="한컴바탕" w:hAnsi="한컴바탕" w:cs="한컴바탕" w:hint="eastAsia"/>
                <w:sz w:val="21"/>
                <w:szCs w:val="21"/>
              </w:rPr>
              <w:t xml:space="preserve"> 익월부터 다음 년도 4월 30일 전의 각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신고기간 내에 주관 세무기관에 수출한 궐련의 면세 </w:t>
            </w:r>
            <w:proofErr w:type="spellStart"/>
            <w:r w:rsidRPr="00F451A4">
              <w:rPr>
                <w:rFonts w:ascii="한컴바탕" w:eastAsia="한컴바탕" w:hAnsi="한컴바탕" w:cs="한컴바탕" w:hint="eastAsia"/>
                <w:sz w:val="21"/>
                <w:szCs w:val="21"/>
              </w:rPr>
              <w:t>핵소수속을</w:t>
            </w:r>
            <w:proofErr w:type="spellEnd"/>
            <w:r w:rsidRPr="00F451A4">
              <w:rPr>
                <w:rFonts w:ascii="한컴바탕" w:eastAsia="한컴바탕" w:hAnsi="한컴바탕" w:cs="한컴바탕" w:hint="eastAsia"/>
                <w:sz w:val="21"/>
                <w:szCs w:val="21"/>
              </w:rPr>
              <w:t xml:space="preserve"> 처리해야 한다. 기한을 초과한 경우, 수출기업은 </w:t>
            </w:r>
            <w:proofErr w:type="spellStart"/>
            <w:r w:rsidRPr="00F451A4">
              <w:rPr>
                <w:rFonts w:ascii="한컴바탕" w:eastAsia="한컴바탕" w:hAnsi="한컴바탕" w:cs="한컴바탕" w:hint="eastAsia"/>
                <w:sz w:val="21"/>
                <w:szCs w:val="21"/>
              </w:rPr>
              <w:t>핵소를</w:t>
            </w:r>
            <w:proofErr w:type="spellEnd"/>
            <w:r w:rsidRPr="00F451A4">
              <w:rPr>
                <w:rFonts w:ascii="한컴바탕" w:eastAsia="한컴바탕" w:hAnsi="한컴바탕" w:cs="한컴바탕" w:hint="eastAsia"/>
                <w:sz w:val="21"/>
                <w:szCs w:val="21"/>
              </w:rPr>
              <w:t xml:space="preserve"> 신고할 수 없으며, 규정에 따라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소비세를 납부해야 한다. </w:t>
            </w:r>
            <w:proofErr w:type="spellStart"/>
            <w:r w:rsidRPr="00F451A4">
              <w:rPr>
                <w:rFonts w:ascii="한컴바탕" w:eastAsia="한컴바탕" w:hAnsi="한컴바탕" w:cs="한컴바탕" w:hint="eastAsia"/>
                <w:sz w:val="21"/>
                <w:szCs w:val="21"/>
              </w:rPr>
              <w:t>핵소</w:t>
            </w:r>
            <w:proofErr w:type="spellEnd"/>
            <w:r w:rsidRPr="00F451A4">
              <w:rPr>
                <w:rFonts w:ascii="한컴바탕" w:eastAsia="한컴바탕" w:hAnsi="한컴바탕" w:cs="한컴바탕" w:hint="eastAsia"/>
                <w:sz w:val="21"/>
                <w:szCs w:val="21"/>
              </w:rPr>
              <w:t xml:space="preserve"> 신고 시, 《수출궐련 </w:t>
            </w:r>
            <w:proofErr w:type="spellStart"/>
            <w:r w:rsidRPr="00F451A4">
              <w:rPr>
                <w:rFonts w:ascii="한컴바탕" w:eastAsia="한컴바탕" w:hAnsi="한컴바탕" w:cs="한컴바탕" w:hint="eastAsia"/>
                <w:sz w:val="21"/>
                <w:szCs w:val="21"/>
              </w:rPr>
              <w:t>면세핵소</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신고표</w:t>
            </w:r>
            <w:proofErr w:type="spellEnd"/>
            <w:r w:rsidRPr="00F451A4">
              <w:rPr>
                <w:rFonts w:ascii="한컴바탕" w:eastAsia="한컴바탕" w:hAnsi="한컴바탕" w:cs="한컴바탕" w:hint="eastAsia"/>
                <w:sz w:val="21"/>
                <w:szCs w:val="21"/>
              </w:rPr>
              <w:t xml:space="preserve">》(첨부문건27 참조)를 작성하여 제출, 규정 신고 전자데이터 및 아래 자료를 제공해야 한다. </w:t>
            </w:r>
          </w:p>
          <w:p w:rsidR="00D47945" w:rsidRPr="00F451A4" w:rsidRDefault="00D47945" w:rsidP="00F451A4">
            <w:pPr>
              <w:pStyle w:val="a6"/>
              <w:numPr>
                <w:ilvl w:val="0"/>
                <w:numId w:val="1"/>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수출화물 통관신고서</w:t>
            </w:r>
          </w:p>
          <w:p w:rsidR="00D47945" w:rsidRPr="00F451A4" w:rsidRDefault="00D47945" w:rsidP="00F451A4">
            <w:pPr>
              <w:pStyle w:val="a6"/>
              <w:numPr>
                <w:ilvl w:val="0"/>
                <w:numId w:val="1"/>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수출외화수취 </w:t>
            </w:r>
            <w:proofErr w:type="spellStart"/>
            <w:r w:rsidRPr="00F451A4">
              <w:rPr>
                <w:rFonts w:ascii="한컴바탕" w:eastAsia="한컴바탕" w:hAnsi="한컴바탕" w:cs="한컴바탕" w:hint="eastAsia"/>
                <w:szCs w:val="21"/>
                <w:lang w:eastAsia="ko-KR"/>
              </w:rPr>
              <w:t>핵소단</w:t>
            </w:r>
            <w:proofErr w:type="spellEnd"/>
            <w:r w:rsidRPr="00F451A4">
              <w:rPr>
                <w:rFonts w:ascii="한컴바탕" w:eastAsia="한컴바탕" w:hAnsi="한컴바탕" w:cs="한컴바탕" w:hint="eastAsia"/>
                <w:szCs w:val="21"/>
                <w:lang w:eastAsia="ko-KR"/>
              </w:rPr>
              <w:t xml:space="preserve"> </w:t>
            </w:r>
          </w:p>
          <w:p w:rsidR="00D47945" w:rsidRPr="00F451A4" w:rsidRDefault="00D47945" w:rsidP="00F451A4">
            <w:pPr>
              <w:pStyle w:val="a6"/>
              <w:numPr>
                <w:ilvl w:val="0"/>
                <w:numId w:val="1"/>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수출인보이스 </w:t>
            </w:r>
          </w:p>
          <w:p w:rsidR="00D47945" w:rsidRPr="00F451A4" w:rsidRDefault="00D47945" w:rsidP="00F451A4">
            <w:pPr>
              <w:pStyle w:val="a6"/>
              <w:numPr>
                <w:ilvl w:val="0"/>
                <w:numId w:val="1"/>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수출계약서</w:t>
            </w:r>
          </w:p>
          <w:p w:rsidR="00D47945" w:rsidRPr="00F451A4" w:rsidRDefault="00D47945" w:rsidP="00F451A4">
            <w:pPr>
              <w:pStyle w:val="a6"/>
              <w:numPr>
                <w:ilvl w:val="0"/>
                <w:numId w:val="1"/>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《수출 궐련 기 면세증명》(면세궐련을 매입하여 수출하는 기업 제출) </w:t>
            </w:r>
          </w:p>
          <w:p w:rsidR="00D47945" w:rsidRPr="00F451A4" w:rsidRDefault="00D47945" w:rsidP="00F451A4">
            <w:pPr>
              <w:pStyle w:val="a6"/>
              <w:numPr>
                <w:ilvl w:val="0"/>
                <w:numId w:val="1"/>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대리수출화물증명 및 대리수출 협의서 부본(자가생산 궐련을 위탁 수출하는 생산기업 제출) </w:t>
            </w:r>
          </w:p>
          <w:p w:rsidR="00D47945" w:rsidRPr="001A3D94" w:rsidRDefault="00D47945" w:rsidP="001A3D94">
            <w:pPr>
              <w:pStyle w:val="a6"/>
              <w:wordWrap w:val="0"/>
              <w:topLinePunct/>
              <w:autoSpaceDN w:val="0"/>
              <w:adjustRightInd w:val="0"/>
              <w:snapToGrid w:val="0"/>
              <w:spacing w:line="290" w:lineRule="atLeast"/>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(7) 주관 세무기관이 제출을 요구하는 기타자료</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w:t>
            </w:r>
            <w:proofErr w:type="spellStart"/>
            <w:r w:rsidRPr="00F451A4">
              <w:rPr>
                <w:rFonts w:ascii="한컴바탕" w:eastAsia="한컴바탕" w:hAnsi="한컴바탕" w:cs="한컴바탕" w:hint="eastAsia"/>
                <w:sz w:val="21"/>
                <w:szCs w:val="21"/>
              </w:rPr>
              <w:t>내료가공</w:t>
            </w:r>
            <w:proofErr w:type="spellEnd"/>
            <w:r w:rsidRPr="00F451A4">
              <w:rPr>
                <w:rFonts w:ascii="한컴바탕" w:eastAsia="한컴바탕" w:hAnsi="한컴바탕" w:cs="한컴바탕" w:hint="eastAsia"/>
                <w:sz w:val="21"/>
                <w:szCs w:val="21"/>
              </w:rPr>
              <w:t xml:space="preserve">(위탁가공)의 가공수출을 위탁한 화물의 면세증명 및 </w:t>
            </w:r>
            <w:proofErr w:type="spellStart"/>
            <w:r w:rsidRPr="00F451A4">
              <w:rPr>
                <w:rFonts w:ascii="한컴바탕" w:eastAsia="한컴바탕" w:hAnsi="한컴바탕" w:cs="한컴바탕" w:hint="eastAsia"/>
                <w:sz w:val="21"/>
                <w:szCs w:val="21"/>
              </w:rPr>
              <w:t>핵소처리</w:t>
            </w:r>
            <w:proofErr w:type="spellEnd"/>
            <w:r w:rsidRPr="00F451A4">
              <w:rPr>
                <w:rFonts w:ascii="한컴바탕" w:eastAsia="한컴바탕" w:hAnsi="한컴바탕" w:cs="한컴바탕" w:hint="eastAsia"/>
                <w:sz w:val="21"/>
                <w:szCs w:val="21"/>
              </w:rPr>
              <w:t xml:space="preserve">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w:t>
            </w:r>
            <w:proofErr w:type="spellStart"/>
            <w:r w:rsidRPr="00F451A4">
              <w:rPr>
                <w:rFonts w:ascii="한컴바탕" w:eastAsia="한컴바탕" w:hAnsi="한컴바탕" w:cs="한컴바탕" w:hint="eastAsia"/>
                <w:sz w:val="21"/>
                <w:szCs w:val="21"/>
              </w:rPr>
              <w:t>내료가공의</w:t>
            </w:r>
            <w:proofErr w:type="spellEnd"/>
            <w:r w:rsidRPr="00F451A4">
              <w:rPr>
                <w:rFonts w:ascii="한컴바탕" w:eastAsia="한컴바탕" w:hAnsi="한컴바탕" w:cs="한컴바탕" w:hint="eastAsia"/>
                <w:sz w:val="21"/>
                <w:szCs w:val="21"/>
              </w:rPr>
              <w:t xml:space="preserve"> 가공업무 위탁에 종사하는 수출기업이 가공기업이 발급한 가공비 일반 세금계산서를 수취한 후, 가공비 일반 세금계산서 발급일로부터 익월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납세신고 기한 까지 《</w:t>
            </w:r>
            <w:proofErr w:type="spellStart"/>
            <w:r w:rsidRPr="00F451A4">
              <w:rPr>
                <w:rFonts w:ascii="한컴바탕" w:eastAsia="한컴바탕" w:hAnsi="한컴바탕" w:cs="한컴바탕" w:hint="eastAsia"/>
                <w:sz w:val="21"/>
                <w:szCs w:val="21"/>
              </w:rPr>
              <w:t>내료가공</w:t>
            </w:r>
            <w:proofErr w:type="spellEnd"/>
            <w:r w:rsidRPr="00F451A4">
              <w:rPr>
                <w:rFonts w:ascii="한컴바탕" w:eastAsia="한컴바탕" w:hAnsi="한컴바탕" w:cs="한컴바탕" w:hint="eastAsia"/>
                <w:sz w:val="21"/>
                <w:szCs w:val="21"/>
              </w:rPr>
              <w:t xml:space="preserve"> 면세증명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》(첨부문건28 참조)를 작성하여 제출하고, 규정 전자데이터 및 아래의 자료를 주관 세무기관에 제출하</w:t>
            </w:r>
            <w:r w:rsidRPr="00F451A4">
              <w:rPr>
                <w:rFonts w:ascii="한컴바탕" w:eastAsia="한컴바탕" w:hAnsi="한컴바탕" w:cs="한컴바탕" w:hint="eastAsia"/>
                <w:sz w:val="21"/>
                <w:szCs w:val="21"/>
              </w:rPr>
              <w:lastRenderedPageBreak/>
              <w:t>여 《</w:t>
            </w:r>
            <w:proofErr w:type="spellStart"/>
            <w:r w:rsidRPr="00F451A4">
              <w:rPr>
                <w:rFonts w:ascii="한컴바탕" w:eastAsia="한컴바탕" w:hAnsi="한컴바탕" w:cs="한컴바탕" w:hint="eastAsia"/>
                <w:sz w:val="21"/>
                <w:szCs w:val="21"/>
              </w:rPr>
              <w:t>내료가공</w:t>
            </w:r>
            <w:proofErr w:type="spellEnd"/>
            <w:r w:rsidRPr="00F451A4">
              <w:rPr>
                <w:rFonts w:ascii="한컴바탕" w:eastAsia="한컴바탕" w:hAnsi="한컴바탕" w:cs="한컴바탕" w:hint="eastAsia"/>
                <w:sz w:val="21"/>
                <w:szCs w:val="21"/>
              </w:rPr>
              <w:t xml:space="preserve"> 면세증명》(첨부문건 29 참조)을 처리해야 한다. </w:t>
            </w:r>
          </w:p>
          <w:p w:rsidR="00D47945" w:rsidRPr="00F451A4" w:rsidRDefault="00D47945" w:rsidP="00F451A4">
            <w:pPr>
              <w:pStyle w:val="a6"/>
              <w:numPr>
                <w:ilvl w:val="0"/>
                <w:numId w:val="2"/>
              </w:numPr>
              <w:tabs>
                <w:tab w:val="left" w:pos="284"/>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수출화물 통관신고서 원본 및 사본 </w:t>
            </w:r>
          </w:p>
          <w:p w:rsidR="00D47945" w:rsidRPr="00F451A4" w:rsidRDefault="00D47945" w:rsidP="00F451A4">
            <w:pPr>
              <w:pStyle w:val="a6"/>
              <w:numPr>
                <w:ilvl w:val="0"/>
                <w:numId w:val="2"/>
              </w:numPr>
              <w:tabs>
                <w:tab w:val="left" w:pos="284"/>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가공기업이 발급한 가공비 일반 세금계산서 원본 및 사본 </w:t>
            </w:r>
          </w:p>
          <w:p w:rsidR="00D47945" w:rsidRPr="001A3D94" w:rsidRDefault="00D47945" w:rsidP="001A3D94">
            <w:pPr>
              <w:pStyle w:val="a6"/>
              <w:numPr>
                <w:ilvl w:val="0"/>
                <w:numId w:val="2"/>
              </w:numPr>
              <w:tabs>
                <w:tab w:val="left" w:pos="284"/>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주관 세무기관이 제출을 요구한 기타 자료 </w:t>
            </w:r>
          </w:p>
          <w:p w:rsidR="00D47945" w:rsidRPr="00F451A4" w:rsidRDefault="00D47945" w:rsidP="001A3D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수출기업은 《</w:t>
            </w:r>
            <w:proofErr w:type="spellStart"/>
            <w:r w:rsidRPr="00F451A4">
              <w:rPr>
                <w:rFonts w:ascii="한컴바탕" w:eastAsia="한컴바탕" w:hAnsi="한컴바탕" w:cs="한컴바탕" w:hint="eastAsia"/>
                <w:sz w:val="21"/>
                <w:szCs w:val="21"/>
              </w:rPr>
              <w:t>내료가공</w:t>
            </w:r>
            <w:proofErr w:type="spellEnd"/>
            <w:r w:rsidRPr="00F451A4">
              <w:rPr>
                <w:rFonts w:ascii="한컴바탕" w:eastAsia="한컴바탕" w:hAnsi="한컴바탕" w:cs="한컴바탕" w:hint="eastAsia"/>
                <w:sz w:val="21"/>
                <w:szCs w:val="21"/>
              </w:rPr>
              <w:t xml:space="preserve"> 면세증명》을 가공기업에게 전달하고, 가공기업은 해당 증명을 소지하고 주관 세무기관에 가공비의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소비세 면세수속을 신고 처리한다.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수출기업은 </w:t>
            </w:r>
            <w:r w:rsidRPr="00F451A4">
              <w:rPr>
                <w:rFonts w:ascii="한컴바탕" w:eastAsia="한컴바탕" w:hAnsi="한컴바탕" w:cs="한컴바탕"/>
                <w:sz w:val="21"/>
                <w:szCs w:val="21"/>
              </w:rPr>
              <w:t>“</w:t>
            </w:r>
            <w:proofErr w:type="spellStart"/>
            <w:r w:rsidRPr="00F451A4">
              <w:rPr>
                <w:rFonts w:ascii="한컴바탕" w:eastAsia="한컴바탕" w:hAnsi="한컴바탕" w:cs="한컴바탕" w:hint="eastAsia"/>
                <w:sz w:val="21"/>
                <w:szCs w:val="21"/>
              </w:rPr>
              <w:t>내료가공</w:t>
            </w:r>
            <w:proofErr w:type="spellEnd"/>
            <w:r w:rsidRPr="00F451A4">
              <w:rPr>
                <w:rFonts w:ascii="한컴바탕" w:eastAsia="한컴바탕" w:hAnsi="한컴바탕" w:cs="한컴바탕"/>
                <w:sz w:val="21"/>
                <w:szCs w:val="21"/>
              </w:rPr>
              <w:t>”</w:t>
            </w:r>
            <w:r w:rsidRPr="00F451A4">
              <w:rPr>
                <w:rFonts w:ascii="한컴바탕" w:eastAsia="한컴바탕" w:hAnsi="한컴바탕" w:cs="한컴바탕" w:hint="eastAsia"/>
                <w:sz w:val="21"/>
                <w:szCs w:val="21"/>
              </w:rPr>
              <w:t xml:space="preserve"> 무역방식으로 화물을 수출하고 세관 </w:t>
            </w:r>
            <w:proofErr w:type="spellStart"/>
            <w:r w:rsidRPr="00F451A4">
              <w:rPr>
                <w:rFonts w:ascii="한컴바탕" w:eastAsia="한컴바탕" w:hAnsi="한컴바탕" w:cs="한컴바탕" w:hint="eastAsia"/>
                <w:sz w:val="21"/>
                <w:szCs w:val="21"/>
              </w:rPr>
              <w:t>핵소수속을</w:t>
            </w:r>
            <w:proofErr w:type="spellEnd"/>
            <w:r w:rsidRPr="00F451A4">
              <w:rPr>
                <w:rFonts w:ascii="한컴바탕" w:eastAsia="한컴바탕" w:hAnsi="한컴바탕" w:cs="한컴바탕" w:hint="eastAsia"/>
                <w:sz w:val="21"/>
                <w:szCs w:val="21"/>
              </w:rPr>
              <w:t xml:space="preserve"> 처리한 후, 세관이 발급한 </w:t>
            </w:r>
            <w:proofErr w:type="spellStart"/>
            <w:r w:rsidRPr="00F451A4">
              <w:rPr>
                <w:rFonts w:ascii="한컴바탕" w:eastAsia="한컴바탕" w:hAnsi="한컴바탕" w:cs="한컴바탕" w:hint="eastAsia"/>
                <w:sz w:val="21"/>
                <w:szCs w:val="21"/>
              </w:rPr>
              <w:t>핵소</w:t>
            </w:r>
            <w:proofErr w:type="spellEnd"/>
            <w:r w:rsidRPr="00F451A4">
              <w:rPr>
                <w:rFonts w:ascii="한컴바탕" w:eastAsia="한컴바탕" w:hAnsi="한컴바탕" w:cs="한컴바탕" w:hint="eastAsia"/>
                <w:sz w:val="21"/>
                <w:szCs w:val="21"/>
              </w:rPr>
              <w:t xml:space="preserve"> 종결통지서, 《</w:t>
            </w:r>
            <w:proofErr w:type="spellStart"/>
            <w:r w:rsidRPr="00F451A4">
              <w:rPr>
                <w:rFonts w:ascii="한컴바탕" w:eastAsia="한컴바탕" w:hAnsi="한컴바탕" w:cs="한컴바탕" w:hint="eastAsia"/>
                <w:sz w:val="21"/>
                <w:szCs w:val="21"/>
              </w:rPr>
              <w:t>내료가공</w:t>
            </w:r>
            <w:proofErr w:type="spellEnd"/>
            <w:r w:rsidRPr="00F451A4">
              <w:rPr>
                <w:rFonts w:ascii="한컴바탕" w:eastAsia="한컴바탕" w:hAnsi="한컴바탕" w:cs="한컴바탕" w:hint="eastAsia"/>
                <w:sz w:val="21"/>
                <w:szCs w:val="21"/>
              </w:rPr>
              <w:t xml:space="preserve"> 수출화물 면세증명 </w:t>
            </w:r>
            <w:proofErr w:type="spellStart"/>
            <w:r w:rsidRPr="00F451A4">
              <w:rPr>
                <w:rFonts w:ascii="한컴바탕" w:eastAsia="한컴바탕" w:hAnsi="한컴바탕" w:cs="한컴바탕" w:hint="eastAsia"/>
                <w:sz w:val="21"/>
                <w:szCs w:val="21"/>
              </w:rPr>
              <w:t>핵소</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》(첨부문건30 참조)와 아래의 자료 및 규정 신고 전자데이터를 소지하여 주관 세무기관에 </w:t>
            </w:r>
            <w:proofErr w:type="spellStart"/>
            <w:r w:rsidRPr="00F451A4">
              <w:rPr>
                <w:rFonts w:ascii="한컴바탕" w:eastAsia="한컴바탕" w:hAnsi="한컴바탕" w:cs="한컴바탕" w:hint="eastAsia"/>
                <w:sz w:val="21"/>
                <w:szCs w:val="21"/>
              </w:rPr>
              <w:t>내료가공</w:t>
            </w:r>
            <w:proofErr w:type="spellEnd"/>
            <w:r w:rsidRPr="00F451A4">
              <w:rPr>
                <w:rFonts w:ascii="한컴바탕" w:eastAsia="한컴바탕" w:hAnsi="한컴바탕" w:cs="한컴바탕" w:hint="eastAsia"/>
                <w:sz w:val="21"/>
                <w:szCs w:val="21"/>
              </w:rPr>
              <w:t xml:space="preserve"> 수출화물 </w:t>
            </w:r>
            <w:proofErr w:type="spellStart"/>
            <w:r w:rsidRPr="00F451A4">
              <w:rPr>
                <w:rFonts w:ascii="한컴바탕" w:eastAsia="한컴바탕" w:hAnsi="한컴바탕" w:cs="한컴바탕" w:hint="eastAsia"/>
                <w:sz w:val="21"/>
                <w:szCs w:val="21"/>
              </w:rPr>
              <w:t>면세핵소</w:t>
            </w:r>
            <w:proofErr w:type="spellEnd"/>
            <w:r w:rsidRPr="00F451A4">
              <w:rPr>
                <w:rFonts w:ascii="한컴바탕" w:eastAsia="한컴바탕" w:hAnsi="한컴바탕" w:cs="한컴바탕" w:hint="eastAsia"/>
                <w:sz w:val="21"/>
                <w:szCs w:val="21"/>
              </w:rPr>
              <w:t xml:space="preserve"> 수속을 처리한다. </w:t>
            </w:r>
          </w:p>
          <w:p w:rsidR="00D47945" w:rsidRPr="00F451A4" w:rsidRDefault="00D47945" w:rsidP="00F451A4">
            <w:pPr>
              <w:pStyle w:val="a6"/>
              <w:numPr>
                <w:ilvl w:val="0"/>
                <w:numId w:val="3"/>
              </w:numPr>
              <w:tabs>
                <w:tab w:val="left" w:pos="284"/>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수출화물 통관신고서 원본 및 사본 </w:t>
            </w:r>
          </w:p>
          <w:p w:rsidR="00D47945" w:rsidRPr="00F451A4" w:rsidRDefault="00D47945" w:rsidP="00F451A4">
            <w:pPr>
              <w:pStyle w:val="a6"/>
              <w:numPr>
                <w:ilvl w:val="0"/>
                <w:numId w:val="3"/>
              </w:numPr>
              <w:tabs>
                <w:tab w:val="left" w:pos="284"/>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proofErr w:type="spellStart"/>
            <w:r w:rsidRPr="00F451A4">
              <w:rPr>
                <w:rFonts w:ascii="한컴바탕" w:eastAsia="한컴바탕" w:hAnsi="한컴바탕" w:cs="한컴바탕" w:hint="eastAsia"/>
                <w:szCs w:val="21"/>
                <w:lang w:eastAsia="ko-KR"/>
              </w:rPr>
              <w:t>내료가공</w:t>
            </w:r>
            <w:proofErr w:type="spellEnd"/>
            <w:r w:rsidRPr="00F451A4">
              <w:rPr>
                <w:rFonts w:ascii="한컴바탕" w:eastAsia="한컴바탕" w:hAnsi="한컴바탕" w:cs="한컴바탕" w:hint="eastAsia"/>
                <w:szCs w:val="21"/>
                <w:lang w:eastAsia="ko-KR"/>
              </w:rPr>
              <w:t xml:space="preserve"> 면세증명 </w:t>
            </w:r>
          </w:p>
          <w:p w:rsidR="00D47945" w:rsidRPr="00F451A4" w:rsidRDefault="00D47945" w:rsidP="00F451A4">
            <w:pPr>
              <w:pStyle w:val="a6"/>
              <w:numPr>
                <w:ilvl w:val="0"/>
                <w:numId w:val="3"/>
              </w:numPr>
              <w:tabs>
                <w:tab w:val="left" w:pos="284"/>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가공기업이 발급한 가공비 일반 세금계산서 원본 및 사본 </w:t>
            </w:r>
          </w:p>
          <w:p w:rsidR="00D47945" w:rsidRPr="00F451A4" w:rsidRDefault="00D47945" w:rsidP="00F451A4">
            <w:pPr>
              <w:pStyle w:val="a6"/>
              <w:numPr>
                <w:ilvl w:val="0"/>
                <w:numId w:val="3"/>
              </w:numPr>
              <w:tabs>
                <w:tab w:val="left" w:pos="284"/>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주관 세무기관이 제출을 요구한 기타 자료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1A3D94" w:rsidRDefault="00D47945" w:rsidP="001A3D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1A3D94">
              <w:rPr>
                <w:rFonts w:ascii="한컴바탕" w:eastAsia="한컴바탕" w:hAnsi="한컴바탕" w:cs="한컴바탕" w:hint="eastAsia"/>
                <w:sz w:val="21"/>
                <w:szCs w:val="21"/>
              </w:rPr>
              <w:t xml:space="preserve">X. 관련 서류증명의 처리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대리수출화물 증명</w:t>
            </w:r>
          </w:p>
          <w:p w:rsidR="00D47945" w:rsidRPr="00F451A4" w:rsidRDefault="00D47945" w:rsidP="001A3D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위탁수출화물의 경우, </w:t>
            </w:r>
            <w:proofErr w:type="spellStart"/>
            <w:r w:rsidRPr="00F451A4">
              <w:rPr>
                <w:rFonts w:ascii="한컴바탕" w:eastAsia="한컴바탕" w:hAnsi="한컴바탕" w:cs="한컴바탕" w:hint="eastAsia"/>
                <w:sz w:val="21"/>
                <w:szCs w:val="21"/>
              </w:rPr>
              <w:t>수탁인이</w:t>
            </w:r>
            <w:proofErr w:type="spellEnd"/>
            <w:r w:rsidRPr="00F451A4">
              <w:rPr>
                <w:rFonts w:ascii="한컴바탕" w:eastAsia="한컴바탕" w:hAnsi="한컴바탕" w:cs="한컴바탕" w:hint="eastAsia"/>
                <w:sz w:val="21"/>
                <w:szCs w:val="21"/>
              </w:rPr>
              <w:t xml:space="preserve"> 화물 수출 </w:t>
            </w:r>
            <w:proofErr w:type="spellStart"/>
            <w:r w:rsidRPr="00F451A4">
              <w:rPr>
                <w:rFonts w:ascii="한컴바탕" w:eastAsia="한컴바탕" w:hAnsi="한컴바탕" w:cs="한컴바탕" w:hint="eastAsia"/>
                <w:sz w:val="21"/>
                <w:szCs w:val="21"/>
              </w:rPr>
              <w:t>통관일부터</w:t>
            </w:r>
            <w:proofErr w:type="spellEnd"/>
            <w:r w:rsidRPr="00F451A4">
              <w:rPr>
                <w:rFonts w:ascii="한컴바탕" w:eastAsia="한컴바탕" w:hAnsi="한컴바탕" w:cs="한컴바탕" w:hint="eastAsia"/>
                <w:sz w:val="21"/>
                <w:szCs w:val="21"/>
              </w:rPr>
              <w:t xml:space="preserve"> 다음 년도 4월 15일 전까지 주관 세무기관에 《대리수출화물 증명》(첨부문건31 참조)의 발급을 신청하고, 즉시 </w:t>
            </w:r>
            <w:proofErr w:type="spellStart"/>
            <w:r w:rsidRPr="00F451A4">
              <w:rPr>
                <w:rFonts w:ascii="한컴바탕" w:eastAsia="한컴바탕" w:hAnsi="한컴바탕" w:cs="한컴바탕" w:hint="eastAsia"/>
                <w:sz w:val="21"/>
                <w:szCs w:val="21"/>
              </w:rPr>
              <w:t>위탁인에게</w:t>
            </w:r>
            <w:proofErr w:type="spellEnd"/>
            <w:r w:rsidRPr="00F451A4">
              <w:rPr>
                <w:rFonts w:ascii="한컴바탕" w:eastAsia="한컴바탕" w:hAnsi="한컴바탕" w:cs="한컴바탕" w:hint="eastAsia"/>
                <w:sz w:val="21"/>
                <w:szCs w:val="21"/>
              </w:rPr>
              <w:t xml:space="preserve"> 전달한다. 기한을 초과한 경우, </w:t>
            </w:r>
            <w:proofErr w:type="spellStart"/>
            <w:r w:rsidRPr="00F451A4">
              <w:rPr>
                <w:rFonts w:ascii="한컴바탕" w:eastAsia="한컴바탕" w:hAnsi="한컴바탕" w:cs="한컴바탕" w:hint="eastAsia"/>
                <w:sz w:val="21"/>
                <w:szCs w:val="21"/>
              </w:rPr>
              <w:t>위탁인은</w:t>
            </w:r>
            <w:proofErr w:type="spellEnd"/>
            <w:r w:rsidRPr="00F451A4">
              <w:rPr>
                <w:rFonts w:ascii="한컴바탕" w:eastAsia="한컴바탕" w:hAnsi="한컴바탕" w:cs="한컴바탕" w:hint="eastAsia"/>
                <w:sz w:val="21"/>
                <w:szCs w:val="21"/>
              </w:rPr>
              <w:t xml:space="preserve"> 《대리수출화물 증명》의 발급을 신청할 수 없다. 대리수출화물 증명의 발급 신청 시, 《대리수출화물 증명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》(첨부문건32 참조)를 작성하여 제출하고 규정 신고 전자데이터 및 아래의 자료를 제공해야 한다. </w:t>
            </w:r>
          </w:p>
          <w:p w:rsidR="00D47945" w:rsidRPr="00F451A4" w:rsidRDefault="00D47945" w:rsidP="00F451A4">
            <w:pPr>
              <w:pStyle w:val="a6"/>
              <w:numPr>
                <w:ilvl w:val="0"/>
                <w:numId w:val="4"/>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대리수출협의 원본 및 사본 </w:t>
            </w:r>
          </w:p>
          <w:p w:rsidR="00D47945" w:rsidRPr="00F451A4" w:rsidRDefault="00D47945" w:rsidP="00F451A4">
            <w:pPr>
              <w:pStyle w:val="a6"/>
              <w:numPr>
                <w:ilvl w:val="0"/>
                <w:numId w:val="4"/>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수출화물 통관신고서 </w:t>
            </w:r>
          </w:p>
          <w:p w:rsidR="00D47945" w:rsidRPr="00F451A4" w:rsidRDefault="00D47945" w:rsidP="00F451A4">
            <w:pPr>
              <w:pStyle w:val="a6"/>
              <w:numPr>
                <w:ilvl w:val="0"/>
                <w:numId w:val="4"/>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위탁인 </w:t>
            </w:r>
            <w:proofErr w:type="spellStart"/>
            <w:r w:rsidRPr="00F451A4">
              <w:rPr>
                <w:rFonts w:ascii="한컴바탕" w:eastAsia="한컴바탕" w:hAnsi="한컴바탕" w:cs="한컴바탕" w:hint="eastAsia"/>
                <w:szCs w:val="21"/>
                <w:lang w:eastAsia="ko-KR"/>
              </w:rPr>
              <w:t>세무등기증</w:t>
            </w:r>
            <w:proofErr w:type="spellEnd"/>
            <w:r w:rsidRPr="00F451A4">
              <w:rPr>
                <w:rFonts w:ascii="한컴바탕" w:eastAsia="한컴바탕" w:hAnsi="한컴바탕" w:cs="한컴바탕" w:hint="eastAsia"/>
                <w:szCs w:val="21"/>
                <w:lang w:eastAsia="ko-KR"/>
              </w:rPr>
              <w:t xml:space="preserve"> 부본 사본 </w:t>
            </w:r>
          </w:p>
          <w:p w:rsidR="00D47945" w:rsidRPr="001A3D94" w:rsidRDefault="00D47945" w:rsidP="001A3D94">
            <w:pPr>
              <w:pStyle w:val="a6"/>
              <w:numPr>
                <w:ilvl w:val="0"/>
                <w:numId w:val="4"/>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주관 세무기관이 제출을 요구한 기타 자료 </w:t>
            </w:r>
          </w:p>
          <w:p w:rsidR="00D47945" w:rsidRPr="006A4736" w:rsidRDefault="00D47945" w:rsidP="006A4736">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F451A4">
              <w:rPr>
                <w:rFonts w:ascii="한컴바탕" w:eastAsia="한컴바탕" w:hAnsi="한컴바탕" w:cs="한컴바탕" w:hint="eastAsia"/>
                <w:sz w:val="21"/>
                <w:szCs w:val="21"/>
              </w:rPr>
              <w:t>위탁인이</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자격을 정지당한 경우, 대리수출화물 증명의 발급을 신청할 수 없다.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 대리수입화물 증명</w:t>
            </w:r>
          </w:p>
          <w:p w:rsidR="00D47945" w:rsidRPr="006A4736" w:rsidRDefault="00D47945" w:rsidP="006A473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수입가공무역 원자재를 위탁하는 경우, </w:t>
            </w:r>
            <w:proofErr w:type="spellStart"/>
            <w:r w:rsidRPr="00F451A4">
              <w:rPr>
                <w:rFonts w:ascii="한컴바탕" w:eastAsia="한컴바탕" w:hAnsi="한컴바탕" w:cs="한컴바탕" w:hint="eastAsia"/>
                <w:sz w:val="21"/>
                <w:szCs w:val="21"/>
              </w:rPr>
              <w:t>수</w:t>
            </w:r>
            <w:r w:rsidRPr="00F451A4">
              <w:rPr>
                <w:rFonts w:ascii="한컴바탕" w:eastAsia="한컴바탕" w:hAnsi="한컴바탕" w:cs="한컴바탕" w:hint="eastAsia"/>
                <w:sz w:val="21"/>
                <w:szCs w:val="21"/>
              </w:rPr>
              <w:lastRenderedPageBreak/>
              <w:t>탁인은</w:t>
            </w:r>
            <w:proofErr w:type="spellEnd"/>
            <w:r w:rsidRPr="00F451A4">
              <w:rPr>
                <w:rFonts w:ascii="한컴바탕" w:eastAsia="한컴바탕" w:hAnsi="한컴바탕" w:cs="한컴바탕" w:hint="eastAsia"/>
                <w:sz w:val="21"/>
                <w:szCs w:val="21"/>
              </w:rPr>
              <w:t xml:space="preserve"> 주관 세무기관에 대리수입화물 증명의 발급을 신청하고 즉시 </w:t>
            </w:r>
            <w:proofErr w:type="spellStart"/>
            <w:r w:rsidRPr="00F451A4">
              <w:rPr>
                <w:rFonts w:ascii="한컴바탕" w:eastAsia="한컴바탕" w:hAnsi="한컴바탕" w:cs="한컴바탕" w:hint="eastAsia"/>
                <w:sz w:val="21"/>
                <w:szCs w:val="21"/>
              </w:rPr>
              <w:t>위탁인에게</w:t>
            </w:r>
            <w:proofErr w:type="spellEnd"/>
            <w:r w:rsidRPr="00F451A4">
              <w:rPr>
                <w:rFonts w:ascii="한컴바탕" w:eastAsia="한컴바탕" w:hAnsi="한컴바탕" w:cs="한컴바탕" w:hint="eastAsia"/>
                <w:sz w:val="21"/>
                <w:szCs w:val="21"/>
              </w:rPr>
              <w:t xml:space="preserve"> 전달해야 한다. </w:t>
            </w:r>
            <w:proofErr w:type="spellStart"/>
            <w:r w:rsidRPr="00F451A4">
              <w:rPr>
                <w:rFonts w:ascii="한컴바탕" w:eastAsia="한컴바탕" w:hAnsi="한컴바탕" w:cs="한컴바탕" w:hint="eastAsia"/>
                <w:sz w:val="21"/>
                <w:szCs w:val="21"/>
              </w:rPr>
              <w:t>수탁인이</w:t>
            </w:r>
            <w:proofErr w:type="spellEnd"/>
            <w:r w:rsidRPr="00F451A4">
              <w:rPr>
                <w:rFonts w:ascii="한컴바탕" w:eastAsia="한컴바탕" w:hAnsi="한컴바탕" w:cs="한컴바탕" w:hint="eastAsia"/>
                <w:sz w:val="21"/>
                <w:szCs w:val="21"/>
              </w:rPr>
              <w:t xml:space="preserve"> 대리수입화물 증명 발급을 신청할 때에는 《대리수입화물 증명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》(첨부문건33 참조)를 작성하여 제출하고, 규정 신고 전자데이터 및 아래의 자료를 제공해야 한다. </w:t>
            </w:r>
          </w:p>
          <w:p w:rsidR="00D47945" w:rsidRPr="00F451A4" w:rsidRDefault="00D47945" w:rsidP="00F451A4">
            <w:pPr>
              <w:pStyle w:val="a6"/>
              <w:numPr>
                <w:ilvl w:val="0"/>
                <w:numId w:val="5"/>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가공무역 수첩 및 사본 </w:t>
            </w:r>
          </w:p>
          <w:p w:rsidR="00D47945" w:rsidRPr="00D042A5" w:rsidRDefault="00D47945" w:rsidP="00D042A5">
            <w:pPr>
              <w:pStyle w:val="a6"/>
              <w:numPr>
                <w:ilvl w:val="0"/>
                <w:numId w:val="5"/>
              </w:numPr>
              <w:tabs>
                <w:tab w:val="left" w:pos="426"/>
              </w:tabs>
              <w:wordWrap w:val="0"/>
              <w:topLinePunct/>
              <w:autoSpaceDN w:val="0"/>
              <w:adjustRightInd w:val="0"/>
              <w:snapToGrid w:val="0"/>
              <w:spacing w:line="290" w:lineRule="atLeast"/>
              <w:ind w:left="0" w:firstLine="444"/>
              <w:rPr>
                <w:rFonts w:ascii="한컴바탕" w:eastAsia="한컴바탕" w:hAnsi="한컴바탕" w:cs="한컴바탕"/>
                <w:spacing w:val="6"/>
                <w:szCs w:val="21"/>
                <w:lang w:eastAsia="ko-KR"/>
              </w:rPr>
            </w:pPr>
            <w:r w:rsidRPr="00D042A5">
              <w:rPr>
                <w:rFonts w:ascii="한컴바탕" w:eastAsia="한컴바탕" w:hAnsi="한컴바탕" w:cs="한컴바탕" w:hint="eastAsia"/>
                <w:spacing w:val="6"/>
                <w:szCs w:val="21"/>
                <w:lang w:eastAsia="ko-KR"/>
              </w:rPr>
              <w:t>수입화물 통관신고서(가공무역 전용)</w:t>
            </w:r>
          </w:p>
          <w:p w:rsidR="00D47945" w:rsidRPr="00F451A4" w:rsidRDefault="00D47945" w:rsidP="00F451A4">
            <w:pPr>
              <w:pStyle w:val="a6"/>
              <w:numPr>
                <w:ilvl w:val="0"/>
                <w:numId w:val="5"/>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대리수입 협의 원본 및 사본 </w:t>
            </w:r>
          </w:p>
          <w:p w:rsidR="00D47945" w:rsidRPr="00F451A4" w:rsidRDefault="00D47945" w:rsidP="00F451A4">
            <w:pPr>
              <w:pStyle w:val="a6"/>
              <w:numPr>
                <w:ilvl w:val="0"/>
                <w:numId w:val="5"/>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주관 세무기관이 제출을 요구한 기타 자료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[3] 수출화물 반송 보충세금 (</w:t>
            </w:r>
            <w:proofErr w:type="spellStart"/>
            <w:r w:rsidRPr="00F451A4">
              <w:rPr>
                <w:rFonts w:ascii="한컴바탕" w:eastAsia="한컴바탕" w:hAnsi="한컴바탕" w:cs="한컴바탕" w:hint="eastAsia"/>
                <w:sz w:val="21"/>
                <w:szCs w:val="21"/>
              </w:rPr>
              <w:t>미퇴세</w:t>
            </w:r>
            <w:proofErr w:type="spellEnd"/>
            <w:r w:rsidRPr="00F451A4">
              <w:rPr>
                <w:rFonts w:ascii="한컴바탕" w:eastAsia="한컴바탕" w:hAnsi="한컴바탕" w:cs="한컴바탕" w:hint="eastAsia"/>
                <w:sz w:val="21"/>
                <w:szCs w:val="21"/>
              </w:rPr>
              <w:t>) 증명</w:t>
            </w:r>
          </w:p>
          <w:p w:rsidR="00D47945" w:rsidRPr="00F451A4" w:rsidRDefault="00D47945" w:rsidP="00F451A4">
            <w:pPr>
              <w:tabs>
                <w:tab w:val="left" w:pos="426"/>
              </w:tabs>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수출화물이 반송이 발생한 경우, 수출기업은 주관 세무기관에 《수출화물 반송 보충세금(</w:t>
            </w:r>
            <w:proofErr w:type="spellStart"/>
            <w:r w:rsidRPr="00F451A4">
              <w:rPr>
                <w:rFonts w:ascii="한컴바탕" w:eastAsia="한컴바탕" w:hAnsi="한컴바탕" w:cs="한컴바탕" w:hint="eastAsia"/>
                <w:sz w:val="21"/>
                <w:szCs w:val="21"/>
              </w:rPr>
              <w:t>미퇴세</w:t>
            </w:r>
            <w:proofErr w:type="spellEnd"/>
            <w:r w:rsidRPr="00F451A4">
              <w:rPr>
                <w:rFonts w:ascii="한컴바탕" w:eastAsia="한컴바탕" w:hAnsi="한컴바탕" w:cs="한컴바탕" w:hint="eastAsia"/>
                <w:sz w:val="21"/>
                <w:szCs w:val="21"/>
              </w:rPr>
              <w:t xml:space="preserve">)증명》(첨부문건34 참조)의 발급을 신청해야 하며, 해당 증명을 소지하고 세관에서 수출화물 반송 수속을 신청해야 한다. 위탁수출화물이 반송된 경우, </w:t>
            </w:r>
            <w:proofErr w:type="spellStart"/>
            <w:r w:rsidRPr="00F451A4">
              <w:rPr>
                <w:rFonts w:ascii="한컴바탕" w:eastAsia="한컴바탕" w:hAnsi="한컴바탕" w:cs="한컴바탕" w:hint="eastAsia"/>
                <w:sz w:val="21"/>
                <w:szCs w:val="21"/>
              </w:rPr>
              <w:t>위탁인이</w:t>
            </w:r>
            <w:proofErr w:type="spellEnd"/>
            <w:r w:rsidRPr="00F451A4">
              <w:rPr>
                <w:rFonts w:ascii="한컴바탕" w:eastAsia="한컴바탕" w:hAnsi="한컴바탕" w:cs="한컴바탕" w:hint="eastAsia"/>
                <w:sz w:val="21"/>
                <w:szCs w:val="21"/>
              </w:rPr>
              <w:t xml:space="preserve"> 수출화물 반송 보충세금(</w:t>
            </w:r>
            <w:proofErr w:type="spellStart"/>
            <w:r w:rsidRPr="00F451A4">
              <w:rPr>
                <w:rFonts w:ascii="한컴바탕" w:eastAsia="한컴바탕" w:hAnsi="한컴바탕" w:cs="한컴바탕" w:hint="eastAsia"/>
                <w:sz w:val="21"/>
                <w:szCs w:val="21"/>
              </w:rPr>
              <w:t>미퇴세</w:t>
            </w:r>
            <w:proofErr w:type="spellEnd"/>
            <w:r w:rsidRPr="00F451A4">
              <w:rPr>
                <w:rFonts w:ascii="한컴바탕" w:eastAsia="한컴바탕" w:hAnsi="한컴바탕" w:cs="한컴바탕" w:hint="eastAsia"/>
                <w:sz w:val="21"/>
                <w:szCs w:val="21"/>
              </w:rPr>
              <w:t xml:space="preserve">)증명의 발급을 신청하고 </w:t>
            </w:r>
            <w:proofErr w:type="spellStart"/>
            <w:r w:rsidRPr="00F451A4">
              <w:rPr>
                <w:rFonts w:ascii="한컴바탕" w:eastAsia="한컴바탕" w:hAnsi="한컴바탕" w:cs="한컴바탕" w:hint="eastAsia"/>
                <w:sz w:val="21"/>
                <w:szCs w:val="21"/>
              </w:rPr>
              <w:t>수탁인에게</w:t>
            </w:r>
            <w:proofErr w:type="spellEnd"/>
            <w:r w:rsidRPr="00F451A4">
              <w:rPr>
                <w:rFonts w:ascii="한컴바탕" w:eastAsia="한컴바탕" w:hAnsi="한컴바탕" w:cs="한컴바탕" w:hint="eastAsia"/>
                <w:sz w:val="21"/>
                <w:szCs w:val="21"/>
              </w:rPr>
              <w:t xml:space="preserve"> 전달해야 한다. 《수출화물 반송 보충세금(</w:t>
            </w:r>
            <w:proofErr w:type="spellStart"/>
            <w:r w:rsidRPr="00F451A4">
              <w:rPr>
                <w:rFonts w:ascii="한컴바탕" w:eastAsia="한컴바탕" w:hAnsi="한컴바탕" w:cs="한컴바탕" w:hint="eastAsia"/>
                <w:sz w:val="21"/>
                <w:szCs w:val="21"/>
              </w:rPr>
              <w:t>미퇴세</w:t>
            </w:r>
            <w:proofErr w:type="spellEnd"/>
            <w:r w:rsidRPr="00F451A4">
              <w:rPr>
                <w:rFonts w:ascii="한컴바탕" w:eastAsia="한컴바탕" w:hAnsi="한컴바탕" w:cs="한컴바탕" w:hint="eastAsia"/>
                <w:sz w:val="21"/>
                <w:szCs w:val="21"/>
              </w:rPr>
              <w:t>)증명》발급 신청 시 《반송 보충세금 (</w:t>
            </w:r>
            <w:proofErr w:type="spellStart"/>
            <w:r w:rsidRPr="00F451A4">
              <w:rPr>
                <w:rFonts w:ascii="한컴바탕" w:eastAsia="한컴바탕" w:hAnsi="한컴바탕" w:cs="한컴바탕" w:hint="eastAsia"/>
                <w:sz w:val="21"/>
                <w:szCs w:val="21"/>
              </w:rPr>
              <w:t>미퇴세</w:t>
            </w:r>
            <w:proofErr w:type="spellEnd"/>
            <w:r w:rsidRPr="00F451A4">
              <w:rPr>
                <w:rFonts w:ascii="한컴바탕" w:eastAsia="한컴바탕" w:hAnsi="한컴바탕" w:cs="한컴바탕" w:hint="eastAsia"/>
                <w:sz w:val="21"/>
                <w:szCs w:val="21"/>
              </w:rPr>
              <w:t xml:space="preserve">) 증명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》(첨부문건35 참조)를 작성하여 제출하고, 규정 신고 전자데이터 및 아래 자료를 제공해야 한다. </w:t>
            </w:r>
          </w:p>
          <w:p w:rsidR="00D47945" w:rsidRPr="00F451A4" w:rsidRDefault="00D47945" w:rsidP="00F451A4">
            <w:pPr>
              <w:pStyle w:val="a6"/>
              <w:numPr>
                <w:ilvl w:val="0"/>
                <w:numId w:val="6"/>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수출화물 통관신고서(반송발생 시, 이미 </w:t>
            </w:r>
            <w:proofErr w:type="spellStart"/>
            <w:r w:rsidRPr="00F451A4">
              <w:rPr>
                <w:rFonts w:ascii="한컴바탕" w:eastAsia="한컴바탕" w:hAnsi="한컴바탕" w:cs="한컴바탕" w:hint="eastAsia"/>
                <w:szCs w:val="21"/>
                <w:lang w:eastAsia="ko-KR"/>
              </w:rPr>
              <w:t>퇴세</w:t>
            </w:r>
            <w:r w:rsidRPr="00F451A4">
              <w:rPr>
                <w:rFonts w:ascii="한컴바탕" w:eastAsia="한컴바탕" w:hAnsi="한컴바탕" w:cs="한컴바탕"/>
                <w:szCs w:val="21"/>
                <w:lang w:eastAsia="ko-KR"/>
              </w:rPr>
              <w:t>를</w:t>
            </w:r>
            <w:proofErr w:type="spellEnd"/>
            <w:r w:rsidRPr="00F451A4">
              <w:rPr>
                <w:rFonts w:ascii="한컴바탕" w:eastAsia="한컴바탕" w:hAnsi="한컴바탕" w:cs="한컴바탕" w:hint="eastAsia"/>
                <w:szCs w:val="21"/>
                <w:lang w:eastAsia="ko-KR"/>
              </w:rPr>
              <w:t xml:space="preserve"> 신고한 경우, 제출할 필요 없음) </w:t>
            </w:r>
          </w:p>
          <w:p w:rsidR="00D47945" w:rsidRPr="00F451A4" w:rsidRDefault="00D47945" w:rsidP="00F451A4">
            <w:pPr>
              <w:pStyle w:val="a6"/>
              <w:numPr>
                <w:ilvl w:val="0"/>
                <w:numId w:val="6"/>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수출인보이스(대외무역기업 제공 불필요)</w:t>
            </w:r>
          </w:p>
          <w:p w:rsidR="00D47945" w:rsidRPr="00F451A4" w:rsidRDefault="00D47945" w:rsidP="00F451A4">
            <w:pPr>
              <w:pStyle w:val="a6"/>
              <w:numPr>
                <w:ilvl w:val="0"/>
                <w:numId w:val="6"/>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세수 통용 납부서 원본 및 사본 (반송발생 시, </w:t>
            </w:r>
            <w:proofErr w:type="spellStart"/>
            <w:r w:rsidRPr="00F451A4">
              <w:rPr>
                <w:rFonts w:ascii="한컴바탕" w:eastAsia="한컴바탕" w:hAnsi="한컴바탕" w:cs="한컴바탕" w:hint="eastAsia"/>
                <w:szCs w:val="21"/>
                <w:lang w:eastAsia="ko-KR"/>
              </w:rPr>
              <w:t>퇴세</w:t>
            </w:r>
            <w:r w:rsidRPr="00F451A4">
              <w:rPr>
                <w:rFonts w:ascii="한컴바탕" w:eastAsia="한컴바탕" w:hAnsi="한컴바탕" w:cs="한컴바탕"/>
                <w:szCs w:val="21"/>
                <w:lang w:eastAsia="ko-KR"/>
              </w:rPr>
              <w:t>를</w:t>
            </w:r>
            <w:proofErr w:type="spellEnd"/>
            <w:r w:rsidRPr="00F451A4">
              <w:rPr>
                <w:rFonts w:ascii="한컴바탕" w:eastAsia="한컴바탕" w:hAnsi="한컴바탕" w:cs="한컴바탕" w:hint="eastAsia"/>
                <w:szCs w:val="21"/>
                <w:lang w:eastAsia="ko-KR"/>
              </w:rPr>
              <w:t xml:space="preserve"> 아직 신고하지 않은 경우 및 생산기업이 </w:t>
            </w:r>
            <w:proofErr w:type="spellStart"/>
            <w:r w:rsidRPr="00F451A4">
              <w:rPr>
                <w:rFonts w:ascii="한컴바탕" w:eastAsia="한컴바탕" w:hAnsi="한컴바탕" w:cs="한컴바탕" w:hint="eastAsia"/>
                <w:szCs w:val="21"/>
                <w:lang w:eastAsia="ko-KR"/>
              </w:rPr>
              <w:t>당해년도에</w:t>
            </w:r>
            <w:proofErr w:type="spellEnd"/>
            <w:r w:rsidRPr="00F451A4">
              <w:rPr>
                <w:rFonts w:ascii="한컴바탕" w:eastAsia="한컴바탕" w:hAnsi="한컴바탕" w:cs="한컴바탕" w:hint="eastAsia"/>
                <w:szCs w:val="21"/>
                <w:lang w:eastAsia="ko-KR"/>
              </w:rPr>
              <w:t xml:space="preserve"> 반송이 발생하지 않은 경우에는 제출할 필요 없음)</w:t>
            </w:r>
          </w:p>
          <w:p w:rsidR="00D47945" w:rsidRPr="00D042A5" w:rsidRDefault="00D47945" w:rsidP="00D042A5">
            <w:pPr>
              <w:pStyle w:val="a6"/>
              <w:numPr>
                <w:ilvl w:val="0"/>
                <w:numId w:val="6"/>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 xml:space="preserve">주관 세무기관이 제출을 요구하는 기타자료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수출통관신고 증명서 재발급 및 수출 외환수취 </w:t>
            </w:r>
            <w:proofErr w:type="spellStart"/>
            <w:r w:rsidRPr="00F451A4">
              <w:rPr>
                <w:rFonts w:ascii="한컴바탕" w:eastAsia="한컴바탕" w:hAnsi="한컴바탕" w:cs="한컴바탕" w:hint="eastAsia"/>
                <w:sz w:val="21"/>
                <w:szCs w:val="21"/>
              </w:rPr>
              <w:t>핵소</w:t>
            </w:r>
            <w:proofErr w:type="spellEnd"/>
            <w:r w:rsidRPr="00F451A4">
              <w:rPr>
                <w:rFonts w:ascii="한컴바탕" w:eastAsia="한컴바탕" w:hAnsi="한컴바탕" w:cs="한컴바탕" w:hint="eastAsia"/>
                <w:sz w:val="21"/>
                <w:szCs w:val="21"/>
              </w:rPr>
              <w:t xml:space="preserve"> 증명서 재발급</w:t>
            </w:r>
          </w:p>
          <w:p w:rsidR="00D47945" w:rsidRPr="00F451A4" w:rsidRDefault="00D47945" w:rsidP="002D0BBA">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수출화물 통관신고서 또는 수출 외환수취 </w:t>
            </w:r>
            <w:proofErr w:type="spellStart"/>
            <w:r w:rsidRPr="00F451A4">
              <w:rPr>
                <w:rFonts w:ascii="한컴바탕" w:eastAsia="한컴바탕" w:hAnsi="한컴바탕" w:cs="한컴바탕" w:hint="eastAsia"/>
                <w:sz w:val="21"/>
                <w:szCs w:val="21"/>
              </w:rPr>
              <w:t>핵소단을</w:t>
            </w:r>
            <w:proofErr w:type="spellEnd"/>
            <w:r w:rsidRPr="00F451A4">
              <w:rPr>
                <w:rFonts w:ascii="한컴바탕" w:eastAsia="한컴바탕" w:hAnsi="한컴바탕" w:cs="한컴바탕" w:hint="eastAsia"/>
                <w:sz w:val="21"/>
                <w:szCs w:val="21"/>
              </w:rPr>
              <w:t xml:space="preserve"> 분실한 경우, 수출기업은 주관 세무기관에 수출 세관신고 증명서 또는 수출 외환수취 </w:t>
            </w:r>
            <w:proofErr w:type="spellStart"/>
            <w:r w:rsidRPr="00F451A4">
              <w:rPr>
                <w:rFonts w:ascii="한컴바탕" w:eastAsia="한컴바탕" w:hAnsi="한컴바탕" w:cs="한컴바탕" w:hint="eastAsia"/>
                <w:sz w:val="21"/>
                <w:szCs w:val="21"/>
              </w:rPr>
              <w:t>핵소증명서의</w:t>
            </w:r>
            <w:proofErr w:type="spellEnd"/>
            <w:r w:rsidRPr="00F451A4">
              <w:rPr>
                <w:rFonts w:ascii="한컴바탕" w:eastAsia="한컴바탕" w:hAnsi="한컴바탕" w:cs="한컴바탕" w:hint="eastAsia"/>
                <w:sz w:val="21"/>
                <w:szCs w:val="21"/>
              </w:rPr>
              <w:t xml:space="preserve"> 재발급을 신청해야 한다. </w:t>
            </w:r>
          </w:p>
          <w:p w:rsidR="00D47945" w:rsidRPr="002D0BBA" w:rsidRDefault="00D47945" w:rsidP="002D0BBA">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2D0BBA">
              <w:rPr>
                <w:rFonts w:ascii="한컴바탕" w:eastAsia="한컴바탕" w:hAnsi="한컴바탕" w:cs="한컴바탕" w:hint="eastAsia"/>
                <w:spacing w:val="-6"/>
                <w:sz w:val="21"/>
                <w:szCs w:val="21"/>
              </w:rPr>
              <w:t xml:space="preserve">1. 수출 세관신고 증명서의 재발급을 신청하는 경우, 《수출화물 통관신고서 재발급 </w:t>
            </w:r>
            <w:proofErr w:type="spellStart"/>
            <w:r w:rsidRPr="002D0BBA">
              <w:rPr>
                <w:rFonts w:ascii="한컴바탕" w:eastAsia="한컴바탕" w:hAnsi="한컴바탕" w:cs="한컴바탕" w:hint="eastAsia"/>
                <w:spacing w:val="-6"/>
                <w:sz w:val="21"/>
                <w:szCs w:val="21"/>
              </w:rPr>
              <w:t>신청표</w:t>
            </w:r>
            <w:proofErr w:type="spellEnd"/>
            <w:r w:rsidRPr="002D0BBA">
              <w:rPr>
                <w:rFonts w:ascii="한컴바탕" w:eastAsia="한컴바탕" w:hAnsi="한컴바탕" w:cs="한컴바탕" w:hint="eastAsia"/>
                <w:spacing w:val="-6"/>
                <w:sz w:val="21"/>
                <w:szCs w:val="21"/>
              </w:rPr>
              <w:t xml:space="preserve">》(첨부문건36 참조)를 작성하여 제출하고, 규정 신고 전자데이터 및 아래의 자료를 제공해야 한다. </w:t>
            </w:r>
          </w:p>
          <w:p w:rsidR="00D47945" w:rsidRPr="00F451A4" w:rsidRDefault="00D47945" w:rsidP="00F451A4">
            <w:pPr>
              <w:pStyle w:val="a6"/>
              <w:numPr>
                <w:ilvl w:val="0"/>
                <w:numId w:val="7"/>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lastRenderedPageBreak/>
              <w:t xml:space="preserve">수출화물 통관신고서(기타 일련페이지 또는 전자 Port 시스템을 통해 인쇄한 세관 신고서 정보 페이지) </w:t>
            </w:r>
          </w:p>
          <w:p w:rsidR="00D47945" w:rsidRPr="002D0BBA" w:rsidRDefault="00D47945" w:rsidP="002D0BBA">
            <w:pPr>
              <w:pStyle w:val="a6"/>
              <w:numPr>
                <w:ilvl w:val="0"/>
                <w:numId w:val="7"/>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주관 세무기관이 제출을 요구하는 기타자료</w:t>
            </w:r>
          </w:p>
          <w:p w:rsidR="00D47945" w:rsidRPr="00F451A4" w:rsidRDefault="00D47945" w:rsidP="002D0BBA">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수출 외환수취 </w:t>
            </w:r>
            <w:proofErr w:type="spellStart"/>
            <w:r w:rsidRPr="00F451A4">
              <w:rPr>
                <w:rFonts w:ascii="한컴바탕" w:eastAsia="한컴바탕" w:hAnsi="한컴바탕" w:cs="한컴바탕" w:hint="eastAsia"/>
                <w:sz w:val="21"/>
                <w:szCs w:val="21"/>
              </w:rPr>
              <w:t>핵소</w:t>
            </w:r>
            <w:proofErr w:type="spellEnd"/>
            <w:r w:rsidRPr="00F451A4">
              <w:rPr>
                <w:rFonts w:ascii="한컴바탕" w:eastAsia="한컴바탕" w:hAnsi="한컴바탕" w:cs="한컴바탕" w:hint="eastAsia"/>
                <w:sz w:val="21"/>
                <w:szCs w:val="21"/>
              </w:rPr>
              <w:t xml:space="preserve"> 증명서의 재발급을 신청하는 경우, 《수출 외환수취 </w:t>
            </w:r>
            <w:proofErr w:type="spellStart"/>
            <w:r w:rsidRPr="00F451A4">
              <w:rPr>
                <w:rFonts w:ascii="한컴바탕" w:eastAsia="한컴바탕" w:hAnsi="한컴바탕" w:cs="한컴바탕" w:hint="eastAsia"/>
                <w:sz w:val="21"/>
                <w:szCs w:val="21"/>
              </w:rPr>
              <w:t>핵소</w:t>
            </w:r>
            <w:proofErr w:type="spellEnd"/>
            <w:r w:rsidRPr="00F451A4">
              <w:rPr>
                <w:rFonts w:ascii="한컴바탕" w:eastAsia="한컴바탕" w:hAnsi="한컴바탕" w:cs="한컴바탕" w:hint="eastAsia"/>
                <w:sz w:val="21"/>
                <w:szCs w:val="21"/>
              </w:rPr>
              <w:t xml:space="preserve"> 증명서 재발급 </w:t>
            </w:r>
            <w:proofErr w:type="spellStart"/>
            <w:r w:rsidRPr="00F451A4">
              <w:rPr>
                <w:rFonts w:ascii="한컴바탕" w:eastAsia="한컴바탕" w:hAnsi="한컴바탕" w:cs="한컴바탕" w:hint="eastAsia"/>
                <w:sz w:val="21"/>
                <w:szCs w:val="21"/>
              </w:rPr>
              <w:t>신청표</w:t>
            </w:r>
            <w:proofErr w:type="spellEnd"/>
            <w:r w:rsidRPr="00F451A4">
              <w:rPr>
                <w:rFonts w:ascii="한컴바탕" w:eastAsia="한컴바탕" w:hAnsi="한컴바탕" w:cs="한컴바탕" w:hint="eastAsia"/>
                <w:sz w:val="21"/>
                <w:szCs w:val="21"/>
              </w:rPr>
              <w:t xml:space="preserve">》(첨부문건37 참조)를 작성하여 제출하고, 규정 신고 전자데이터 및 아래의 자료를 제공해야 한다. </w:t>
            </w:r>
          </w:p>
          <w:p w:rsidR="00D47945" w:rsidRPr="00F451A4" w:rsidRDefault="00D47945" w:rsidP="00F451A4">
            <w:pPr>
              <w:pStyle w:val="a6"/>
              <w:numPr>
                <w:ilvl w:val="0"/>
                <w:numId w:val="8"/>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수출화물 통관신고서(</w:t>
            </w:r>
            <w:proofErr w:type="spellStart"/>
            <w:r w:rsidRPr="00F451A4">
              <w:rPr>
                <w:rFonts w:ascii="한컴바탕" w:eastAsia="한컴바탕" w:hAnsi="한컴바탕" w:cs="한컴바탕" w:hint="eastAsia"/>
                <w:szCs w:val="21"/>
                <w:lang w:eastAsia="ko-KR"/>
              </w:rPr>
              <w:t>수출퇴세</w:t>
            </w:r>
            <w:proofErr w:type="spellEnd"/>
            <w:r w:rsidRPr="00F451A4">
              <w:rPr>
                <w:rFonts w:ascii="한컴바탕" w:eastAsia="한컴바탕" w:hAnsi="한컴바탕" w:cs="한컴바탕" w:hint="eastAsia"/>
                <w:szCs w:val="21"/>
                <w:lang w:eastAsia="ko-KR"/>
              </w:rPr>
              <w:t xml:space="preserve"> 전용페이지 또는 기타 일련페이지 또는 전자 Port 시스템을 통해 인쇄한 세관 신고서 정보 페이지) </w:t>
            </w:r>
          </w:p>
          <w:p w:rsidR="00D47945" w:rsidRPr="00D8302D" w:rsidRDefault="00D47945" w:rsidP="00D8302D">
            <w:pPr>
              <w:pStyle w:val="a6"/>
              <w:numPr>
                <w:ilvl w:val="0"/>
                <w:numId w:val="8"/>
              </w:numPr>
              <w:tabs>
                <w:tab w:val="left" w:pos="426"/>
              </w:tabs>
              <w:wordWrap w:val="0"/>
              <w:topLinePunct/>
              <w:autoSpaceDN w:val="0"/>
              <w:adjustRightInd w:val="0"/>
              <w:snapToGrid w:val="0"/>
              <w:spacing w:line="290" w:lineRule="atLeast"/>
              <w:ind w:left="0" w:firstLine="420"/>
              <w:rPr>
                <w:rFonts w:ascii="한컴바탕" w:eastAsia="한컴바탕" w:hAnsi="한컴바탕" w:cs="한컴바탕"/>
                <w:szCs w:val="21"/>
                <w:lang w:eastAsia="ko-KR"/>
              </w:rPr>
            </w:pPr>
            <w:r w:rsidRPr="00F451A4">
              <w:rPr>
                <w:rFonts w:ascii="한컴바탕" w:eastAsia="한컴바탕" w:hAnsi="한컴바탕" w:cs="한컴바탕" w:hint="eastAsia"/>
                <w:szCs w:val="21"/>
                <w:lang w:eastAsia="ko-KR"/>
              </w:rPr>
              <w:t>주관 세무기관이 제출을 요구하는 기타자료</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[5]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입하 분할신고서</w:t>
            </w:r>
          </w:p>
          <w:p w:rsidR="00D47945" w:rsidRPr="00F451A4" w:rsidRDefault="00D47945" w:rsidP="00D8302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대외무역기업이 구입한 화물을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w:t>
            </w:r>
            <w:r w:rsidRPr="00F451A4">
              <w:rPr>
                <w:rFonts w:ascii="한컴바탕" w:eastAsia="한컴바탕" w:hAnsi="한컴바탕" w:cs="한컴바탕"/>
                <w:sz w:val="21"/>
                <w:szCs w:val="21"/>
              </w:rPr>
              <w:t>를</w:t>
            </w:r>
            <w:r w:rsidRPr="00F451A4">
              <w:rPr>
                <w:rFonts w:ascii="한컴바탕" w:eastAsia="한컴바탕" w:hAnsi="한컴바탕" w:cs="한컴바탕" w:hint="eastAsia"/>
                <w:sz w:val="21"/>
                <w:szCs w:val="21"/>
              </w:rPr>
              <w:t xml:space="preserve"> 분할신고 해야 하는 경우 및 생산기업이 구입한 </w:t>
            </w:r>
            <w:proofErr w:type="spellStart"/>
            <w:r w:rsidRPr="00F451A4">
              <w:rPr>
                <w:rFonts w:ascii="한컴바탕" w:eastAsia="한컴바탕" w:hAnsi="한컴바탕" w:cs="한컴바탕" w:hint="eastAsia"/>
                <w:sz w:val="21"/>
                <w:szCs w:val="21"/>
              </w:rPr>
              <w:t>비자가생산</w:t>
            </w:r>
            <w:proofErr w:type="spellEnd"/>
            <w:r w:rsidRPr="00F451A4">
              <w:rPr>
                <w:rFonts w:ascii="한컴바탕" w:eastAsia="한컴바탕" w:hAnsi="한컴바탕" w:cs="한컴바탕" w:hint="eastAsia"/>
                <w:sz w:val="21"/>
                <w:szCs w:val="21"/>
              </w:rPr>
              <w:t xml:space="preserve"> 과세소비품에 대한 </w:t>
            </w:r>
            <w:proofErr w:type="spellStart"/>
            <w:r w:rsidRPr="00F451A4">
              <w:rPr>
                <w:rFonts w:ascii="한컴바탕" w:eastAsia="한컴바탕" w:hAnsi="한컴바탕" w:cs="한컴바탕" w:hint="eastAsia"/>
                <w:sz w:val="21"/>
                <w:szCs w:val="21"/>
              </w:rPr>
              <w:t>퇴세</w:t>
            </w:r>
            <w:r w:rsidRPr="00F451A4">
              <w:rPr>
                <w:rFonts w:ascii="한컴바탕" w:eastAsia="한컴바탕" w:hAnsi="한컴바탕" w:cs="한컴바탕"/>
                <w:sz w:val="21"/>
                <w:szCs w:val="21"/>
              </w:rPr>
              <w:t>를</w:t>
            </w:r>
            <w:proofErr w:type="spellEnd"/>
            <w:r w:rsidRPr="00F451A4">
              <w:rPr>
                <w:rFonts w:ascii="한컴바탕" w:eastAsia="한컴바탕" w:hAnsi="한컴바탕" w:cs="한컴바탕" w:hint="eastAsia"/>
                <w:sz w:val="21"/>
                <w:szCs w:val="21"/>
              </w:rPr>
              <w:t xml:space="preserve"> 하는 경우, 수출기업은 아래 자료를 작성하여 주관 세무기관에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입하 분할신고서》(첨부문건38 참조)의 발급을 신청해야 한다. </w:t>
            </w:r>
          </w:p>
          <w:p w:rsidR="00D47945" w:rsidRPr="00F451A4" w:rsidRDefault="00D47945" w:rsidP="00F451A4">
            <w:pPr>
              <w:topLinePunct/>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전용세금계산서(공제페이지), 소비세 전용납부서, 이미 발급한 적이 있는 입하 분할 신고서 </w:t>
            </w:r>
          </w:p>
          <w:p w:rsidR="00D47945" w:rsidRPr="00F451A4" w:rsidRDefault="00D47945" w:rsidP="00F451A4">
            <w:pPr>
              <w:topLinePunct/>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전용세금계산서 명세서 사본 </w:t>
            </w:r>
          </w:p>
          <w:p w:rsidR="00D47945" w:rsidRPr="00F451A4" w:rsidRDefault="00D47945" w:rsidP="00D8302D">
            <w:pPr>
              <w:topLinePunct/>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주관 세무기관 제출을 요구하는 기타 자료 및 규정 신고 전자데이터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[6] 수출화물의 내수판매 전환 증명서</w:t>
            </w:r>
          </w:p>
          <w:p w:rsidR="00D47945" w:rsidRPr="00A36A37" w:rsidRDefault="00D47945" w:rsidP="00A36A37">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A36A37">
              <w:rPr>
                <w:rFonts w:ascii="한컴바탕" w:eastAsia="한컴바탕" w:hAnsi="한컴바탕" w:cs="한컴바탕" w:hint="eastAsia"/>
                <w:spacing w:val="-10"/>
                <w:sz w:val="21"/>
                <w:szCs w:val="21"/>
              </w:rPr>
              <w:t xml:space="preserve">대외무역기업이 기존 </w:t>
            </w:r>
            <w:proofErr w:type="spellStart"/>
            <w:r w:rsidRPr="00A36A37">
              <w:rPr>
                <w:rFonts w:ascii="한컴바탕" w:eastAsia="한컴바탕" w:hAnsi="한컴바탕" w:cs="한컴바탕" w:hint="eastAsia"/>
                <w:spacing w:val="-10"/>
                <w:sz w:val="21"/>
                <w:szCs w:val="21"/>
              </w:rPr>
              <w:t>수출재고장에</w:t>
            </w:r>
            <w:proofErr w:type="spellEnd"/>
            <w:r w:rsidRPr="00A36A37">
              <w:rPr>
                <w:rFonts w:ascii="한컴바탕" w:eastAsia="한컴바탕" w:hAnsi="한컴바탕" w:cs="한컴바탕" w:hint="eastAsia"/>
                <w:spacing w:val="-10"/>
                <w:sz w:val="21"/>
                <w:szCs w:val="21"/>
              </w:rPr>
              <w:t xml:space="preserve"> 기입한 수출화물을 내수판매로 전환하거나 내수판매 화물로 간주하여 징수하는 경우 및 이미 </w:t>
            </w:r>
            <w:proofErr w:type="spellStart"/>
            <w:r w:rsidRPr="00A36A37">
              <w:rPr>
                <w:rFonts w:ascii="한컴바탕" w:eastAsia="한컴바탕" w:hAnsi="한컴바탕" w:cs="한컴바탕" w:hint="eastAsia"/>
                <w:spacing w:val="-10"/>
                <w:sz w:val="21"/>
                <w:szCs w:val="21"/>
              </w:rPr>
              <w:t>퇴</w:t>
            </w:r>
            <w:proofErr w:type="spellEnd"/>
            <w:r w:rsidRPr="00A36A37">
              <w:rPr>
                <w:rFonts w:ascii="한컴바탕" w:eastAsia="한컴바탕" w:hAnsi="한컴바탕" w:cs="한컴바탕" w:hint="eastAsia"/>
                <w:spacing w:val="-10"/>
                <w:sz w:val="21"/>
                <w:szCs w:val="21"/>
              </w:rPr>
              <w:t xml:space="preserve">(면)세를 신고한 수출화물이 반송되는 상황이 발생하여 내수판매로 전환한 경우, 대외무역기업은 화물의 내수판매 또는 내수판매 간주가 발생한 당월, 주관 세무기관에 수출화물 내수판매 전환 증명서 발급을 신청해야 한다. 수출화물 내수판매 전환 증명서의 발급을 신청할 때에는 《수출화물 내수판매 전환 증명서 </w:t>
            </w:r>
            <w:proofErr w:type="spellStart"/>
            <w:r w:rsidRPr="00A36A37">
              <w:rPr>
                <w:rFonts w:ascii="한컴바탕" w:eastAsia="한컴바탕" w:hAnsi="한컴바탕" w:cs="한컴바탕" w:hint="eastAsia"/>
                <w:spacing w:val="-10"/>
                <w:sz w:val="21"/>
                <w:szCs w:val="21"/>
              </w:rPr>
              <w:t>신청표</w:t>
            </w:r>
            <w:proofErr w:type="spellEnd"/>
            <w:r w:rsidRPr="00A36A37">
              <w:rPr>
                <w:rFonts w:ascii="한컴바탕" w:eastAsia="한컴바탕" w:hAnsi="한컴바탕" w:cs="한컴바탕" w:hint="eastAsia"/>
                <w:spacing w:val="-10"/>
                <w:sz w:val="21"/>
                <w:szCs w:val="21"/>
              </w:rPr>
              <w:t xml:space="preserve">》(첨부문건39 참조)를 작성하여 제출하고, 규정 신고 전자데이터 및 아래 자료를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전용세금계산서(공제페이지), 세관 </w:t>
            </w:r>
            <w:proofErr w:type="spellStart"/>
            <w:r w:rsidRPr="00F451A4">
              <w:rPr>
                <w:rFonts w:ascii="한컴바탕" w:eastAsia="한컴바탕" w:hAnsi="한컴바탕" w:cs="한컴바탕" w:hint="eastAsia"/>
                <w:sz w:val="21"/>
                <w:szCs w:val="21"/>
              </w:rPr>
              <w:t>수입증치세</w:t>
            </w:r>
            <w:proofErr w:type="spellEnd"/>
            <w:r w:rsidRPr="00F451A4">
              <w:rPr>
                <w:rFonts w:ascii="한컴바탕" w:eastAsia="한컴바탕" w:hAnsi="한컴바탕" w:cs="한컴바탕" w:hint="eastAsia"/>
                <w:sz w:val="21"/>
                <w:szCs w:val="21"/>
              </w:rPr>
              <w:t xml:space="preserve"> 전용납부서, 입하 분할신고서, 수출화물 반송 보충세금(</w:t>
            </w:r>
            <w:proofErr w:type="spellStart"/>
            <w:r w:rsidRPr="00F451A4">
              <w:rPr>
                <w:rFonts w:ascii="한컴바탕" w:eastAsia="한컴바탕" w:hAnsi="한컴바탕" w:cs="한컴바탕" w:hint="eastAsia"/>
                <w:sz w:val="21"/>
                <w:szCs w:val="21"/>
              </w:rPr>
              <w:t>미퇴세</w:t>
            </w:r>
            <w:proofErr w:type="spellEnd"/>
            <w:r w:rsidRPr="00F451A4">
              <w:rPr>
                <w:rFonts w:ascii="한컴바탕" w:eastAsia="한컴바탕" w:hAnsi="한컴바탕" w:cs="한컴바탕" w:hint="eastAsia"/>
                <w:sz w:val="21"/>
                <w:szCs w:val="21"/>
              </w:rPr>
              <w:t xml:space="preserve">) 증명서 원본 및 사본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내수판매 화물 세금계산서(기장페이지) 원본 및 사본 </w:t>
            </w:r>
          </w:p>
          <w:p w:rsidR="00D47945" w:rsidRPr="00F451A4" w:rsidRDefault="00D47945" w:rsidP="007407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lastRenderedPageBreak/>
              <w:t xml:space="preserve">3. 주관 세무기관이 제출을 요구하는 기타자료 </w:t>
            </w:r>
          </w:p>
          <w:p w:rsidR="00D47945" w:rsidRPr="00740713" w:rsidRDefault="00D47945" w:rsidP="007407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대외무역기업은 수출화물 내수판매 전환 증명서를 취득한 후 다음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신고기한 내에 해당 증명서를 매입세액의 공제증빙으로 사용한다.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(7) 입찰증명 통지서 </w:t>
            </w:r>
          </w:p>
          <w:p w:rsidR="00D47945" w:rsidRPr="00F451A4" w:rsidRDefault="00D47945" w:rsidP="007407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외국정부의 대출 또는 국제금융조직의 대출을 이용하여 건설하는 프로젝트</w:t>
            </w:r>
            <w:r w:rsidRPr="00F451A4">
              <w:rPr>
                <w:rFonts w:ascii="한컴바탕" w:eastAsia="한컴바탕" w:hAnsi="한컴바탕" w:cs="한컴바탕"/>
                <w:sz w:val="21"/>
                <w:szCs w:val="21"/>
              </w:rPr>
              <w:t>는</w:t>
            </w:r>
            <w:r w:rsidRPr="00F451A4">
              <w:rPr>
                <w:rFonts w:ascii="한컴바탕" w:eastAsia="한컴바탕" w:hAnsi="한컴바탕" w:cs="한컴바탕" w:hint="eastAsia"/>
                <w:sz w:val="21"/>
                <w:szCs w:val="21"/>
              </w:rPr>
              <w:t xml:space="preserve"> 입찰기구가 입찰을 종료하고 입찰기업이 체결한 공급계약이 발효된 후, 그 소재지 주관 세무기관에 《입찰증명 통지서》</w:t>
            </w:r>
            <w:proofErr w:type="spellStart"/>
            <w:r w:rsidRPr="00F451A4">
              <w:rPr>
                <w:rFonts w:ascii="한컴바탕" w:eastAsia="한컴바탕" w:hAnsi="한컴바탕" w:cs="한컴바탕" w:hint="eastAsia"/>
                <w:sz w:val="21"/>
                <w:szCs w:val="21"/>
              </w:rPr>
              <w:t>를</w:t>
            </w:r>
            <w:proofErr w:type="spellEnd"/>
            <w:r w:rsidRPr="00F451A4">
              <w:rPr>
                <w:rFonts w:ascii="한컴바탕" w:eastAsia="한컴바탕" w:hAnsi="한컴바탕" w:cs="한컴바탕" w:hint="eastAsia"/>
                <w:sz w:val="21"/>
                <w:szCs w:val="21"/>
              </w:rPr>
              <w:t xml:space="preserve"> 신청해야 한다. 입찰기구는 주관 세무기관에 《입찰증명 통지서》 및 입찰설비 명세표(첨부문건40 참조)를 제출하고 아래의 자료와 정보를 제공해야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국가입찰심사위원회《입찰심사 결과 통지서》</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2. 입찰프로젝트의</w:t>
            </w:r>
            <w:r w:rsidRPr="00F451A4">
              <w:rPr>
                <w:rFonts w:ascii="한컴바탕" w:eastAsia="한컴바탕" w:hAnsi="한컴바탕" w:cs="한컴바탕"/>
                <w:sz w:val="21"/>
                <w:szCs w:val="21"/>
              </w:rPr>
              <w:t xml:space="preserve"> 환급불가 화물 명세서</w:t>
            </w:r>
            <w:r w:rsidRPr="00F451A4">
              <w:rPr>
                <w:rFonts w:ascii="한컴바탕" w:eastAsia="한컴바탕" w:hAnsi="한컴바탕" w:cs="한컴바탕" w:hint="eastAsia"/>
                <w:sz w:val="21"/>
                <w:szCs w:val="21"/>
              </w:rPr>
              <w:t xml:space="preserve">(첨부문건41 참조)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입찰기업 소재지 주관 세무기관의 명칭, 주소, 우편번호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대출 프로젝트 가운데 외국기업이 재(再)외주 입찰을 받아 국내기업에 공급한 것에 </w:t>
            </w:r>
          </w:p>
          <w:p w:rsidR="00D47945" w:rsidRPr="00F451A4" w:rsidRDefault="00D47945" w:rsidP="003D1AA3">
            <w:pPr>
              <w:topLinePunct/>
              <w:autoSpaceDE/>
              <w:adjustRightInd w:val="0"/>
              <w:snapToGrid w:val="0"/>
              <w:spacing w:line="290" w:lineRule="atLeast"/>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포함되는 전기기계제품은 입찰기구가 외주계약에 대해 발급한 검증증명서를 제출해야 함.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5. 대출 프로젝트 중 연합조직이 입찰 받은 경우, 입찰기구가 연합조직의 협의에 대해 발급한 검증증명서를 제공해야 한다. </w:t>
            </w:r>
          </w:p>
          <w:p w:rsidR="00D47945" w:rsidRPr="00F451A4" w:rsidRDefault="00D47945" w:rsidP="003D1AA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6. 세무기관이 제출을 요구한 기타자료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[8] 분실한 관련증명서의 재발급</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수출기업 또는 기타단위가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관련 증명서를 분실한 경우, 원 증명서 발급 세무기관에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관련증명서 재발급에 관한 신청》(첨부문건42 참조)를 제출하고, 규정 신고 전자데이터를 제공해야 한다. 원 증명서 발급 세무기관은 기존에 발급한 관련증명서를 실태 조사한 후, 관련 증명서를 새로 발급한다. 단, </w:t>
            </w:r>
            <w:r w:rsidRPr="00F451A4">
              <w:rPr>
                <w:rFonts w:ascii="한컴바탕" w:eastAsia="한컴바탕" w:hAnsi="한컴바탕" w:cs="한컴바탕"/>
                <w:sz w:val="21"/>
                <w:szCs w:val="21"/>
              </w:rPr>
              <w:t>“</w:t>
            </w:r>
            <w:r w:rsidRPr="00F451A4">
              <w:rPr>
                <w:rFonts w:ascii="한컴바탕" w:eastAsia="한컴바탕" w:hAnsi="한컴바탕" w:cs="한컴바탕" w:hint="eastAsia"/>
                <w:sz w:val="21"/>
                <w:szCs w:val="21"/>
              </w:rPr>
              <w:t>재발급</w:t>
            </w:r>
            <w:r w:rsidRPr="00F451A4">
              <w:rPr>
                <w:rFonts w:ascii="한컴바탕" w:eastAsia="한컴바탕" w:hAnsi="한컴바탕" w:cs="한컴바탕"/>
                <w:sz w:val="21"/>
                <w:szCs w:val="21"/>
              </w:rPr>
              <w:t>”</w:t>
            </w:r>
            <w:r w:rsidRPr="00F451A4">
              <w:rPr>
                <w:rFonts w:ascii="한컴바탕" w:eastAsia="한컴바탕" w:hAnsi="한컴바탕" w:cs="한컴바탕" w:hint="eastAsia"/>
                <w:sz w:val="21"/>
                <w:szCs w:val="21"/>
              </w:rPr>
              <w:t xml:space="preserve"> 문구를 명시해야 한다.</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3D1AA3" w:rsidRDefault="00D47945" w:rsidP="003D1AA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3D1AA3">
              <w:rPr>
                <w:rFonts w:ascii="한컴바탕" w:eastAsia="한컴바탕" w:hAnsi="한컴바탕" w:cs="한컴바탕" w:hint="eastAsia"/>
                <w:sz w:val="21"/>
                <w:szCs w:val="21"/>
              </w:rPr>
              <w:t xml:space="preserve">XI. 기타 규정 </w:t>
            </w:r>
          </w:p>
          <w:p w:rsidR="00D47945" w:rsidRPr="00F451A4" w:rsidRDefault="00D47945" w:rsidP="003D1AA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수출기업과 기타단위는 특수구역의 수도/전기/가스 외에 수출 화물 및 용역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전용 세금계산서를 발급할 수 없다. </w:t>
            </w:r>
          </w:p>
          <w:p w:rsidR="00D47945" w:rsidRPr="00F451A4" w:rsidRDefault="00D47945" w:rsidP="003D1AA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환급 세율이 조정된 경우, 그 집행시간은 다음과 같다.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1. 세관에 수출 신고한 화물에 속하는 경</w:t>
            </w:r>
            <w:r w:rsidRPr="00F451A4">
              <w:rPr>
                <w:rFonts w:ascii="한컴바탕" w:eastAsia="한컴바탕" w:hAnsi="한컴바탕" w:cs="한컴바탕" w:hint="eastAsia"/>
                <w:sz w:val="21"/>
                <w:szCs w:val="21"/>
              </w:rPr>
              <w:lastRenderedPageBreak/>
              <w:t xml:space="preserve">우, 수출화물 통관신고서에 명시된 수출일자를 기준으로 한다. </w:t>
            </w:r>
            <w:proofErr w:type="spellStart"/>
            <w:r w:rsidRPr="00F451A4">
              <w:rPr>
                <w:rFonts w:ascii="한컴바탕" w:eastAsia="한컴바탕" w:hAnsi="한컴바탕" w:cs="한컴바탕" w:hint="eastAsia"/>
                <w:sz w:val="21"/>
                <w:szCs w:val="21"/>
              </w:rPr>
              <w:t>비세관신고</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수출판매된</w:t>
            </w:r>
            <w:proofErr w:type="spellEnd"/>
            <w:r w:rsidRPr="00F451A4">
              <w:rPr>
                <w:rFonts w:ascii="한컴바탕" w:eastAsia="한컴바탕" w:hAnsi="한컴바탕" w:cs="한컴바탕" w:hint="eastAsia"/>
                <w:sz w:val="21"/>
                <w:szCs w:val="21"/>
              </w:rPr>
              <w:t xml:space="preserve"> 화물에 속하는 경우, 수출 세금계산서 또는 일반 세금계산서의 발급시간을 기준으로 한다. </w:t>
            </w:r>
          </w:p>
          <w:p w:rsidR="00D47945" w:rsidRPr="00AA150D" w:rsidRDefault="00D47945" w:rsidP="00AA150D">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AA150D">
              <w:rPr>
                <w:rFonts w:ascii="한컴바탕" w:eastAsia="한컴바탕" w:hAnsi="한컴바탕" w:cs="한컴바탕" w:hint="eastAsia"/>
                <w:spacing w:val="-6"/>
                <w:sz w:val="21"/>
                <w:szCs w:val="21"/>
              </w:rPr>
              <w:t xml:space="preserve">2. </w:t>
            </w:r>
            <w:proofErr w:type="spellStart"/>
            <w:r w:rsidRPr="00AA150D">
              <w:rPr>
                <w:rFonts w:ascii="한컴바탕" w:eastAsia="한컴바탕" w:hAnsi="한컴바탕" w:cs="한컴바탕" w:hint="eastAsia"/>
                <w:spacing w:val="-6"/>
                <w:sz w:val="21"/>
                <w:szCs w:val="21"/>
              </w:rPr>
              <w:t>보세구</w:t>
            </w:r>
            <w:proofErr w:type="spellEnd"/>
            <w:r w:rsidRPr="00AA150D">
              <w:rPr>
                <w:rFonts w:ascii="한컴바탕" w:eastAsia="한컴바탕" w:hAnsi="한컴바탕" w:cs="한컴바탕" w:hint="eastAsia"/>
                <w:spacing w:val="-6"/>
                <w:sz w:val="21"/>
                <w:szCs w:val="21"/>
              </w:rPr>
              <w:t xml:space="preserve"> 내의 수출기업 또는 기타단위가 수출한 화물 및 </w:t>
            </w:r>
            <w:proofErr w:type="spellStart"/>
            <w:r w:rsidRPr="00AA150D">
              <w:rPr>
                <w:rFonts w:ascii="한컴바탕" w:eastAsia="한컴바탕" w:hAnsi="한컴바탕" w:cs="한컴바탕" w:hint="eastAsia"/>
                <w:spacing w:val="-6"/>
                <w:sz w:val="21"/>
                <w:szCs w:val="21"/>
              </w:rPr>
              <w:t>보세구</w:t>
            </w:r>
            <w:proofErr w:type="spellEnd"/>
            <w:r w:rsidRPr="00AA150D">
              <w:rPr>
                <w:rFonts w:ascii="한컴바탕" w:eastAsia="한컴바탕" w:hAnsi="한컴바탕" w:cs="한컴바탕" w:hint="eastAsia"/>
                <w:spacing w:val="-6"/>
                <w:sz w:val="21"/>
                <w:szCs w:val="21"/>
              </w:rPr>
              <w:t xml:space="preserve"> 수출을 통한 화물은 화물이 국경을 떠날 때, 세관이 발급한 출국화물 </w:t>
            </w:r>
            <w:proofErr w:type="spellStart"/>
            <w:r w:rsidRPr="00AA150D">
              <w:rPr>
                <w:rFonts w:ascii="한컴바탕" w:eastAsia="한컴바탕" w:hAnsi="한컴바탕" w:cs="한컴바탕" w:hint="eastAsia"/>
                <w:spacing w:val="-6"/>
                <w:sz w:val="21"/>
                <w:szCs w:val="21"/>
              </w:rPr>
              <w:t>비안명세표</w:t>
            </w:r>
            <w:proofErr w:type="spellEnd"/>
            <w:r w:rsidRPr="00AA150D">
              <w:rPr>
                <w:rFonts w:ascii="한컴바탕" w:eastAsia="한컴바탕" w:hAnsi="한컴바탕" w:cs="한컴바탕" w:hint="eastAsia"/>
                <w:spacing w:val="-6"/>
                <w:sz w:val="21"/>
                <w:szCs w:val="21"/>
              </w:rPr>
              <w:t xml:space="preserve"> 상에 명시된 수출일자를 기준으로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매입에 따라 자가생산 화물로 간주하여 </w:t>
            </w:r>
            <w:proofErr w:type="spellStart"/>
            <w:r w:rsidRPr="00F451A4">
              <w:rPr>
                <w:rFonts w:ascii="한컴바탕" w:eastAsia="한컴바탕" w:hAnsi="한컴바탕" w:cs="한컴바탕" w:hint="eastAsia"/>
                <w:sz w:val="21"/>
                <w:szCs w:val="21"/>
              </w:rPr>
              <w:t>면저퇴세</w:t>
            </w:r>
            <w:proofErr w:type="spellEnd"/>
            <w:r w:rsidRPr="00F451A4">
              <w:rPr>
                <w:rFonts w:ascii="한컴바탕" w:eastAsia="한컴바탕" w:hAnsi="한컴바탕" w:cs="한컴바탕" w:hint="eastAsia"/>
                <w:sz w:val="21"/>
                <w:szCs w:val="21"/>
              </w:rPr>
              <w:t xml:space="preserve"> 신고할 수 있는 집단공사(주: 그룹회사)로 인증이 필요한 경우, 집단공사 본사는 반드시 서면 인정신청서 및 계열회사(成员企业)의 증명자료를 주관 세무기관에 제출해야 한다. 집단공사 본사 소재지의 지급(地级)이상 (지급 포함) 세무기관이 인증한다. </w:t>
            </w:r>
          </w:p>
          <w:p w:rsidR="00D47945" w:rsidRPr="00F451A4" w:rsidRDefault="00D47945" w:rsidP="00AA150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집단공사 본사 및 그 계열회사가 동일한 구역 또는 동일한 성(자치구, 직할시, </w:t>
            </w:r>
            <w:proofErr w:type="spellStart"/>
            <w:r w:rsidRPr="00F451A4">
              <w:rPr>
                <w:rFonts w:ascii="한컴바탕" w:eastAsia="한컴바탕" w:hAnsi="한컴바탕" w:cs="한컴바탕" w:hint="eastAsia"/>
                <w:sz w:val="21"/>
                <w:szCs w:val="21"/>
              </w:rPr>
              <w:t>계획단열시</w:t>
            </w:r>
            <w:proofErr w:type="spellEnd"/>
            <w:r w:rsidRPr="00F451A4">
              <w:rPr>
                <w:rFonts w:ascii="한컴바탕" w:eastAsia="한컴바탕" w:hAnsi="한컴바탕" w:cs="한컴바탕" w:hint="eastAsia"/>
                <w:sz w:val="21"/>
                <w:szCs w:val="21"/>
              </w:rPr>
              <w:t xml:space="preserve">)에 있지 않은 경우, 집단공사 본사 소재지의 성급 </w:t>
            </w:r>
            <w:proofErr w:type="spellStart"/>
            <w:r w:rsidRPr="00F451A4">
              <w:rPr>
                <w:rFonts w:ascii="한컴바탕" w:eastAsia="한컴바탕" w:hAnsi="한컴바탕" w:cs="한컴바탕" w:hint="eastAsia"/>
                <w:sz w:val="21"/>
                <w:szCs w:val="21"/>
              </w:rPr>
              <w:t>국가세무국이</w:t>
            </w:r>
            <w:proofErr w:type="spellEnd"/>
            <w:r w:rsidRPr="00F451A4">
              <w:rPr>
                <w:rFonts w:ascii="한컴바탕" w:eastAsia="한컴바탕" w:hAnsi="한컴바탕" w:cs="한컴바탕" w:hint="eastAsia"/>
                <w:sz w:val="21"/>
                <w:szCs w:val="21"/>
              </w:rPr>
              <w:t xml:space="preserve"> 인증한다. 본사 및 그 계열회사가 동일한 성이 있지 않은 경우, 본사 소재지의 성급 국가 </w:t>
            </w:r>
            <w:proofErr w:type="spellStart"/>
            <w:r w:rsidRPr="00F451A4">
              <w:rPr>
                <w:rFonts w:ascii="한컴바탕" w:eastAsia="한컴바탕" w:hAnsi="한컴바탕" w:cs="한컴바탕" w:hint="eastAsia"/>
                <w:sz w:val="21"/>
                <w:szCs w:val="21"/>
              </w:rPr>
              <w:t>세무국이</w:t>
            </w:r>
            <w:proofErr w:type="spellEnd"/>
            <w:r w:rsidRPr="00F451A4">
              <w:rPr>
                <w:rFonts w:ascii="한컴바탕" w:eastAsia="한컴바탕" w:hAnsi="한컴바탕" w:cs="한컴바탕" w:hint="eastAsia"/>
                <w:sz w:val="21"/>
                <w:szCs w:val="21"/>
              </w:rPr>
              <w:t xml:space="preserve"> 인증문건을 계열회사 소재지의 성급 </w:t>
            </w:r>
            <w:proofErr w:type="spellStart"/>
            <w:r w:rsidRPr="00F451A4">
              <w:rPr>
                <w:rFonts w:ascii="한컴바탕" w:eastAsia="한컴바탕" w:hAnsi="한컴바탕" w:cs="한컴바탕" w:hint="eastAsia"/>
                <w:sz w:val="21"/>
                <w:szCs w:val="21"/>
              </w:rPr>
              <w:t>국가세무국에</w:t>
            </w:r>
            <w:proofErr w:type="spellEnd"/>
            <w:r w:rsidRPr="00F451A4">
              <w:rPr>
                <w:rFonts w:ascii="한컴바탕" w:eastAsia="한컴바탕" w:hAnsi="한컴바탕" w:cs="한컴바탕" w:hint="eastAsia"/>
                <w:sz w:val="21"/>
                <w:szCs w:val="21"/>
              </w:rPr>
              <w:t xml:space="preserve"> 전달한다. </w:t>
            </w:r>
          </w:p>
          <w:p w:rsidR="00D47945" w:rsidRPr="00F451A4" w:rsidRDefault="00D47945" w:rsidP="00DB204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경외단위, 개인이 대출금 지급을 지연시키거나 대출금을 지급할 수 없는 수출 화물 및 용역 및 수출기업이 차액 외화결제방식으로 외화결제를 진행한 진료가공 수출화물은 모두 외환관리부문이 발급한 수출 외화수취 </w:t>
            </w:r>
            <w:proofErr w:type="spellStart"/>
            <w:r w:rsidRPr="00F451A4">
              <w:rPr>
                <w:rFonts w:ascii="한컴바탕" w:eastAsia="한컴바탕" w:hAnsi="한컴바탕" w:cs="한컴바탕" w:hint="eastAsia"/>
                <w:sz w:val="21"/>
                <w:szCs w:val="21"/>
              </w:rPr>
              <w:t>핵소단</w:t>
            </w:r>
            <w:proofErr w:type="spellEnd"/>
            <w:r w:rsidRPr="00F451A4">
              <w:rPr>
                <w:rFonts w:ascii="한컴바탕" w:eastAsia="한컴바탕" w:hAnsi="한컴바탕" w:cs="한컴바탕" w:hint="eastAsia"/>
                <w:sz w:val="21"/>
                <w:szCs w:val="21"/>
              </w:rPr>
              <w:t xml:space="preserve">(페이퍼 수출 외환수취 </w:t>
            </w:r>
            <w:proofErr w:type="spellStart"/>
            <w:r w:rsidRPr="00F451A4">
              <w:rPr>
                <w:rFonts w:ascii="한컴바탕" w:eastAsia="한컴바탕" w:hAnsi="한컴바탕" w:cs="한컴바탕" w:hint="eastAsia"/>
                <w:sz w:val="21"/>
                <w:szCs w:val="21"/>
              </w:rPr>
              <w:t>핵소단의</w:t>
            </w:r>
            <w:proofErr w:type="spellEnd"/>
            <w:r w:rsidRPr="00F451A4">
              <w:rPr>
                <w:rFonts w:ascii="한컴바탕" w:eastAsia="한컴바탕" w:hAnsi="한컴바탕" w:cs="한컴바탕" w:hint="eastAsia"/>
                <w:sz w:val="21"/>
                <w:szCs w:val="21"/>
              </w:rPr>
              <w:t xml:space="preserve"> 제출을 면제한 시범지역의 세무기관은 외환관리부문이 전달한 외환수취 </w:t>
            </w:r>
            <w:proofErr w:type="spellStart"/>
            <w:r w:rsidRPr="00F451A4">
              <w:rPr>
                <w:rFonts w:ascii="한컴바탕" w:eastAsia="한컴바탕" w:hAnsi="한컴바탕" w:cs="한컴바탕" w:hint="eastAsia"/>
                <w:sz w:val="21"/>
                <w:szCs w:val="21"/>
              </w:rPr>
              <w:t>핵소</w:t>
            </w:r>
            <w:proofErr w:type="spellEnd"/>
            <w:r w:rsidRPr="00F451A4">
              <w:rPr>
                <w:rFonts w:ascii="한컴바탕" w:eastAsia="한컴바탕" w:hAnsi="한컴바탕" w:cs="한컴바탕" w:hint="eastAsia"/>
                <w:sz w:val="21"/>
                <w:szCs w:val="21"/>
              </w:rPr>
              <w:t xml:space="preserve"> 전자데이터를 받음)을 수출기업과 기타단위가 현행 관련 규정에 따라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w:t>
            </w:r>
            <w:r w:rsidRPr="00F451A4">
              <w:rPr>
                <w:rFonts w:ascii="한컴바탕" w:eastAsia="한컴바탕" w:hAnsi="한컴바탕" w:cs="한컴바탕"/>
                <w:sz w:val="21"/>
                <w:szCs w:val="21"/>
              </w:rPr>
              <w:t>를</w:t>
            </w:r>
            <w:r w:rsidRPr="00F451A4">
              <w:rPr>
                <w:rFonts w:ascii="한컴바탕" w:eastAsia="한컴바탕" w:hAnsi="한컴바탕" w:cs="한컴바탕" w:hint="eastAsia"/>
                <w:sz w:val="21"/>
                <w:szCs w:val="21"/>
              </w:rPr>
              <w:t xml:space="preserve"> 신고할 수 있다. </w:t>
            </w:r>
          </w:p>
          <w:p w:rsidR="00D47945" w:rsidRPr="00DB2046" w:rsidRDefault="00D47945" w:rsidP="00DB2046">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DB2046">
              <w:rPr>
                <w:rFonts w:ascii="한컴바탕" w:eastAsia="한컴바탕" w:hAnsi="한컴바탕" w:cs="한컴바탕" w:hint="eastAsia"/>
                <w:spacing w:val="-6"/>
                <w:sz w:val="21"/>
                <w:szCs w:val="21"/>
              </w:rPr>
              <w:t xml:space="preserve">[5] 장기 외환결제에 속하나 외환관리부문에 장기 외환수취 </w:t>
            </w:r>
            <w:proofErr w:type="spellStart"/>
            <w:r w:rsidRPr="00DB2046">
              <w:rPr>
                <w:rFonts w:ascii="한컴바탕" w:eastAsia="한컴바탕" w:hAnsi="한컴바탕" w:cs="한컴바탕" w:hint="eastAsia"/>
                <w:spacing w:val="-6"/>
                <w:sz w:val="21"/>
                <w:szCs w:val="21"/>
              </w:rPr>
              <w:t>비안한</w:t>
            </w:r>
            <w:proofErr w:type="spellEnd"/>
            <w:r w:rsidRPr="00DB2046">
              <w:rPr>
                <w:rFonts w:ascii="한컴바탕" w:eastAsia="한컴바탕" w:hAnsi="한컴바탕" w:cs="한컴바탕" w:hint="eastAsia"/>
                <w:spacing w:val="-6"/>
                <w:sz w:val="21"/>
                <w:szCs w:val="21"/>
              </w:rPr>
              <w:t xml:space="preserve"> 예상 외환수취일자를 초과하지 않은 수출 화물 및 용역을 장기 외환결제 </w:t>
            </w:r>
            <w:proofErr w:type="spellStart"/>
            <w:r w:rsidRPr="00DB2046">
              <w:rPr>
                <w:rFonts w:ascii="한컴바탕" w:eastAsia="한컴바탕" w:hAnsi="한컴바탕" w:cs="한컴바탕" w:hint="eastAsia"/>
                <w:spacing w:val="-6"/>
                <w:sz w:val="21"/>
                <w:szCs w:val="21"/>
              </w:rPr>
              <w:t>비안</w:t>
            </w:r>
            <w:proofErr w:type="spellEnd"/>
            <w:r w:rsidRPr="00DB2046">
              <w:rPr>
                <w:rFonts w:ascii="한컴바탕" w:eastAsia="한컴바탕" w:hAnsi="한컴바탕" w:cs="한컴바탕" w:hint="eastAsia"/>
                <w:spacing w:val="-6"/>
                <w:sz w:val="21"/>
                <w:szCs w:val="21"/>
              </w:rPr>
              <w:t xml:space="preserve"> 증명서를 제공하여 </w:t>
            </w:r>
            <w:proofErr w:type="spellStart"/>
            <w:r w:rsidRPr="00DB2046">
              <w:rPr>
                <w:rFonts w:ascii="한컴바탕" w:eastAsia="한컴바탕" w:hAnsi="한컴바탕" w:cs="한컴바탕" w:hint="eastAsia"/>
                <w:spacing w:val="-6"/>
                <w:sz w:val="21"/>
                <w:szCs w:val="21"/>
              </w:rPr>
              <w:t>퇴</w:t>
            </w:r>
            <w:proofErr w:type="spellEnd"/>
            <w:r w:rsidRPr="00DB2046">
              <w:rPr>
                <w:rFonts w:ascii="한컴바탕" w:eastAsia="한컴바탕" w:hAnsi="한컴바탕" w:cs="한컴바탕" w:hint="eastAsia"/>
                <w:spacing w:val="-6"/>
                <w:sz w:val="21"/>
                <w:szCs w:val="21"/>
              </w:rPr>
              <w:t>(면)세</w:t>
            </w:r>
            <w:r w:rsidRPr="00DB2046">
              <w:rPr>
                <w:rFonts w:ascii="한컴바탕" w:eastAsia="한컴바탕" w:hAnsi="한컴바탕" w:cs="한컴바탕"/>
                <w:spacing w:val="-6"/>
                <w:sz w:val="21"/>
                <w:szCs w:val="21"/>
              </w:rPr>
              <w:t>를</w:t>
            </w:r>
            <w:r w:rsidRPr="00DB2046">
              <w:rPr>
                <w:rFonts w:ascii="한컴바탕" w:eastAsia="한컴바탕" w:hAnsi="한컴바탕" w:cs="한컴바탕" w:hint="eastAsia"/>
                <w:spacing w:val="-6"/>
                <w:sz w:val="21"/>
                <w:szCs w:val="21"/>
              </w:rPr>
              <w:t xml:space="preserve"> 신청하는 경우, 수출기업과 기타단위는 예상 외환수취일로부터 30일 내에 주관 세무기관에 수출 외환수취 </w:t>
            </w:r>
            <w:proofErr w:type="spellStart"/>
            <w:r w:rsidRPr="00DB2046">
              <w:rPr>
                <w:rFonts w:ascii="한컴바탕" w:eastAsia="한컴바탕" w:hAnsi="한컴바탕" w:cs="한컴바탕" w:hint="eastAsia"/>
                <w:spacing w:val="-6"/>
                <w:sz w:val="21"/>
                <w:szCs w:val="21"/>
              </w:rPr>
              <w:t>핵소단</w:t>
            </w:r>
            <w:proofErr w:type="spellEnd"/>
            <w:r w:rsidRPr="00DB2046">
              <w:rPr>
                <w:rFonts w:ascii="한컴바탕" w:eastAsia="한컴바탕" w:hAnsi="한컴바탕" w:cs="한컴바탕" w:hint="eastAsia"/>
                <w:spacing w:val="-6"/>
                <w:sz w:val="21"/>
                <w:szCs w:val="21"/>
              </w:rPr>
              <w:t xml:space="preserve">(수출 </w:t>
            </w:r>
            <w:proofErr w:type="spellStart"/>
            <w:r w:rsidRPr="00DB2046">
              <w:rPr>
                <w:rFonts w:ascii="한컴바탕" w:eastAsia="한컴바탕" w:hAnsi="한컴바탕" w:cs="한컴바탕" w:hint="eastAsia"/>
                <w:spacing w:val="-6"/>
                <w:sz w:val="21"/>
                <w:szCs w:val="21"/>
              </w:rPr>
              <w:t>퇴세</w:t>
            </w:r>
            <w:proofErr w:type="spellEnd"/>
            <w:r w:rsidRPr="00DB2046">
              <w:rPr>
                <w:rFonts w:ascii="한컴바탕" w:eastAsia="한컴바탕" w:hAnsi="한컴바탕" w:cs="한컴바탕" w:hint="eastAsia"/>
                <w:spacing w:val="-6"/>
                <w:sz w:val="21"/>
                <w:szCs w:val="21"/>
              </w:rPr>
              <w:t xml:space="preserve"> 페이지)을 제출해야 한다. 기한 내에 제공하지 않거나 페이퍼로 된 외환수취 </w:t>
            </w:r>
            <w:proofErr w:type="spellStart"/>
            <w:r w:rsidRPr="00DB2046">
              <w:rPr>
                <w:rFonts w:ascii="한컴바탕" w:eastAsia="한컴바탕" w:hAnsi="한컴바탕" w:cs="한컴바탕" w:hint="eastAsia"/>
                <w:spacing w:val="-6"/>
                <w:sz w:val="21"/>
                <w:szCs w:val="21"/>
              </w:rPr>
              <w:t>핵소단의</w:t>
            </w:r>
            <w:proofErr w:type="spellEnd"/>
            <w:r w:rsidRPr="00DB2046">
              <w:rPr>
                <w:rFonts w:ascii="한컴바탕" w:eastAsia="한컴바탕" w:hAnsi="한컴바탕" w:cs="한컴바탕" w:hint="eastAsia"/>
                <w:spacing w:val="-6"/>
                <w:sz w:val="21"/>
                <w:szCs w:val="21"/>
              </w:rPr>
              <w:t xml:space="preserve"> 제출을 면제받는 시범지역의 세무기관이 외환관리부문으로부터 전달받은 외환수취 </w:t>
            </w:r>
            <w:proofErr w:type="spellStart"/>
            <w:r w:rsidRPr="00DB2046">
              <w:rPr>
                <w:rFonts w:ascii="한컴바탕" w:eastAsia="한컴바탕" w:hAnsi="한컴바탕" w:cs="한컴바탕" w:hint="eastAsia"/>
                <w:spacing w:val="-6"/>
                <w:sz w:val="21"/>
                <w:szCs w:val="21"/>
              </w:rPr>
              <w:t>핵소</w:t>
            </w:r>
            <w:proofErr w:type="spellEnd"/>
            <w:r w:rsidRPr="00DB2046">
              <w:rPr>
                <w:rFonts w:ascii="한컴바탕" w:eastAsia="한컴바탕" w:hAnsi="한컴바탕" w:cs="한컴바탕" w:hint="eastAsia"/>
                <w:spacing w:val="-6"/>
                <w:sz w:val="21"/>
                <w:szCs w:val="21"/>
              </w:rPr>
              <w:t xml:space="preserve"> 전자데이터의 </w:t>
            </w:r>
            <w:r w:rsidRPr="00DB2046">
              <w:rPr>
                <w:rFonts w:ascii="한컴바탕" w:eastAsia="한컴바탕" w:hAnsi="한컴바탕" w:cs="한컴바탕"/>
                <w:spacing w:val="-6"/>
                <w:sz w:val="21"/>
                <w:szCs w:val="21"/>
              </w:rPr>
              <w:t>“</w:t>
            </w:r>
            <w:proofErr w:type="spellStart"/>
            <w:r w:rsidRPr="00DB2046">
              <w:rPr>
                <w:rFonts w:ascii="한컴바탕" w:eastAsia="한컴바탕" w:hAnsi="한컴바탕" w:cs="한컴바탕" w:hint="eastAsia"/>
                <w:spacing w:val="-6"/>
                <w:sz w:val="21"/>
                <w:szCs w:val="21"/>
              </w:rPr>
              <w:t>핵소일자</w:t>
            </w:r>
            <w:proofErr w:type="spellEnd"/>
            <w:r w:rsidRPr="00DB2046">
              <w:rPr>
                <w:rFonts w:ascii="한컴바탕" w:eastAsia="한컴바탕" w:hAnsi="한컴바탕" w:cs="한컴바탕"/>
                <w:spacing w:val="-6"/>
                <w:sz w:val="21"/>
                <w:szCs w:val="21"/>
              </w:rPr>
              <w:t>”</w:t>
            </w:r>
            <w:r w:rsidRPr="00DB2046">
              <w:rPr>
                <w:rFonts w:ascii="한컴바탕" w:eastAsia="한컴바탕" w:hAnsi="한컴바탕" w:cs="한컴바탕" w:hint="eastAsia"/>
                <w:spacing w:val="-6"/>
                <w:sz w:val="21"/>
                <w:szCs w:val="21"/>
              </w:rPr>
              <w:t xml:space="preserve">가 예상 외환수취일로부터 30일이 초과한 경우, 주관 세무기관은 관련 수출 </w:t>
            </w:r>
            <w:proofErr w:type="spellStart"/>
            <w:r w:rsidRPr="00DB2046">
              <w:rPr>
                <w:rFonts w:ascii="한컴바탕" w:eastAsia="한컴바탕" w:hAnsi="한컴바탕" w:cs="한컴바탕" w:hint="eastAsia"/>
                <w:spacing w:val="-6"/>
                <w:sz w:val="21"/>
                <w:szCs w:val="21"/>
              </w:rPr>
              <w:t>퇴</w:t>
            </w:r>
            <w:proofErr w:type="spellEnd"/>
            <w:r w:rsidRPr="00DB2046">
              <w:rPr>
                <w:rFonts w:ascii="한컴바탕" w:eastAsia="한컴바탕" w:hAnsi="한컴바탕" w:cs="한컴바탕" w:hint="eastAsia"/>
                <w:spacing w:val="-6"/>
                <w:sz w:val="21"/>
                <w:szCs w:val="21"/>
              </w:rPr>
              <w:t>(면)세</w:t>
            </w:r>
            <w:r w:rsidRPr="00DB2046">
              <w:rPr>
                <w:rFonts w:ascii="한컴바탕" w:eastAsia="한컴바탕" w:hAnsi="한컴바탕" w:cs="한컴바탕"/>
                <w:spacing w:val="-6"/>
                <w:sz w:val="21"/>
                <w:szCs w:val="21"/>
              </w:rPr>
              <w:t>를</w:t>
            </w:r>
            <w:r w:rsidRPr="00DB2046">
              <w:rPr>
                <w:rFonts w:ascii="한컴바탕" w:eastAsia="한컴바탕" w:hAnsi="한컴바탕" w:cs="한컴바탕" w:hint="eastAsia"/>
                <w:spacing w:val="-6"/>
                <w:sz w:val="21"/>
                <w:szCs w:val="21"/>
              </w:rPr>
              <w:t xml:space="preserve"> 더 이상 처리하지 않으며, 이미 </w:t>
            </w:r>
            <w:proofErr w:type="spellStart"/>
            <w:r w:rsidRPr="00DB2046">
              <w:rPr>
                <w:rFonts w:ascii="한컴바탕" w:eastAsia="한컴바탕" w:hAnsi="한컴바탕" w:cs="한컴바탕" w:hint="eastAsia"/>
                <w:spacing w:val="-6"/>
                <w:sz w:val="21"/>
                <w:szCs w:val="21"/>
              </w:rPr>
              <w:t>퇴</w:t>
            </w:r>
            <w:proofErr w:type="spellEnd"/>
            <w:r w:rsidRPr="00DB2046">
              <w:rPr>
                <w:rFonts w:ascii="한컴바탕" w:eastAsia="한컴바탕" w:hAnsi="한컴바탕" w:cs="한컴바탕" w:hint="eastAsia"/>
                <w:spacing w:val="-6"/>
                <w:sz w:val="21"/>
                <w:szCs w:val="21"/>
              </w:rPr>
              <w:t>(면)세</w:t>
            </w:r>
            <w:r w:rsidRPr="00DB2046">
              <w:rPr>
                <w:rFonts w:ascii="한컴바탕" w:eastAsia="한컴바탕" w:hAnsi="한컴바탕" w:cs="한컴바탕"/>
                <w:spacing w:val="-6"/>
                <w:sz w:val="21"/>
                <w:szCs w:val="21"/>
              </w:rPr>
              <w:t>를</w:t>
            </w:r>
            <w:r w:rsidRPr="00DB2046">
              <w:rPr>
                <w:rFonts w:ascii="한컴바탕" w:eastAsia="한컴바탕" w:hAnsi="한컴바탕" w:cs="한컴바탕" w:hint="eastAsia"/>
                <w:spacing w:val="-6"/>
                <w:sz w:val="21"/>
                <w:szCs w:val="21"/>
              </w:rPr>
              <w:t xml:space="preserve"> 처리한 경우, 세무기관이 관련 규정에 따라 이미 </w:t>
            </w:r>
            <w:proofErr w:type="spellStart"/>
            <w:r w:rsidRPr="00DB2046">
              <w:rPr>
                <w:rFonts w:ascii="한컴바탕" w:eastAsia="한컴바탕" w:hAnsi="한컴바탕" w:cs="한컴바탕" w:hint="eastAsia"/>
                <w:spacing w:val="-6"/>
                <w:sz w:val="21"/>
                <w:szCs w:val="21"/>
              </w:rPr>
              <w:lastRenderedPageBreak/>
              <w:t>퇴</w:t>
            </w:r>
            <w:proofErr w:type="spellEnd"/>
            <w:r w:rsidRPr="00DB2046">
              <w:rPr>
                <w:rFonts w:ascii="한컴바탕" w:eastAsia="한컴바탕" w:hAnsi="한컴바탕" w:cs="한컴바탕" w:hint="eastAsia"/>
                <w:spacing w:val="-6"/>
                <w:sz w:val="21"/>
                <w:szCs w:val="21"/>
              </w:rPr>
              <w:t>(면)세 처리한 세금을 청구 회수한다.</w:t>
            </w:r>
          </w:p>
          <w:p w:rsidR="00D47945" w:rsidRPr="00DB2046" w:rsidRDefault="00D47945" w:rsidP="00DB2046">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DB2046">
              <w:rPr>
                <w:rFonts w:ascii="한컴바탕" w:eastAsia="한컴바탕" w:hAnsi="한컴바탕" w:cs="한컴바탕" w:hint="eastAsia"/>
                <w:spacing w:val="-6"/>
                <w:sz w:val="21"/>
                <w:szCs w:val="21"/>
              </w:rPr>
              <w:t xml:space="preserve">[6] 특수구역의 수도/전기/가스는 구(区)내 생산기업이 규정기한에 따라 </w:t>
            </w:r>
            <w:proofErr w:type="spellStart"/>
            <w:r w:rsidRPr="00DB2046">
              <w:rPr>
                <w:rFonts w:ascii="한컴바탕" w:eastAsia="한컴바탕" w:hAnsi="한컴바탕" w:cs="한컴바탕" w:hint="eastAsia"/>
                <w:spacing w:val="-6"/>
                <w:sz w:val="21"/>
                <w:szCs w:val="21"/>
              </w:rPr>
              <w:t>퇴</w:t>
            </w:r>
            <w:proofErr w:type="spellEnd"/>
            <w:r w:rsidRPr="00DB2046">
              <w:rPr>
                <w:rFonts w:ascii="한컴바탕" w:eastAsia="한컴바탕" w:hAnsi="한컴바탕" w:cs="한컴바탕" w:hint="eastAsia"/>
                <w:spacing w:val="-6"/>
                <w:sz w:val="21"/>
                <w:szCs w:val="21"/>
              </w:rPr>
              <w:t>(면)세</w:t>
            </w:r>
            <w:r w:rsidRPr="00DB2046">
              <w:rPr>
                <w:rFonts w:ascii="한컴바탕" w:eastAsia="한컴바탕" w:hAnsi="한컴바탕" w:cs="한컴바탕"/>
                <w:spacing w:val="-6"/>
                <w:sz w:val="21"/>
                <w:szCs w:val="21"/>
              </w:rPr>
              <w:t>를</w:t>
            </w:r>
            <w:r w:rsidRPr="00DB2046">
              <w:rPr>
                <w:rFonts w:ascii="한컴바탕" w:eastAsia="한컴바탕" w:hAnsi="한컴바탕" w:cs="한컴바탕" w:hint="eastAsia"/>
                <w:spacing w:val="-6"/>
                <w:sz w:val="21"/>
                <w:szCs w:val="21"/>
              </w:rPr>
              <w:t xml:space="preserve"> 신고하지 않은 경우, 매입세액을 원가로 전환해야 한다. </w:t>
            </w:r>
          </w:p>
          <w:p w:rsidR="00D47945" w:rsidRPr="00FF4430" w:rsidRDefault="00D47945" w:rsidP="00FF4430">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FF4430">
              <w:rPr>
                <w:rFonts w:ascii="한컴바탕" w:eastAsia="한컴바탕" w:hAnsi="한컴바탕" w:cs="한컴바탕" w:hint="eastAsia"/>
                <w:spacing w:val="-8"/>
                <w:sz w:val="21"/>
                <w:szCs w:val="21"/>
              </w:rPr>
              <w:t xml:space="preserve">[7] </w:t>
            </w:r>
            <w:proofErr w:type="spellStart"/>
            <w:r w:rsidRPr="00FF4430">
              <w:rPr>
                <w:rFonts w:ascii="한컴바탕" w:eastAsia="한컴바탕" w:hAnsi="한컴바탕" w:cs="한컴바탕" w:hint="eastAsia"/>
                <w:spacing w:val="-8"/>
                <w:sz w:val="21"/>
                <w:szCs w:val="21"/>
              </w:rPr>
              <w:t>증치세</w:t>
            </w:r>
            <w:proofErr w:type="spellEnd"/>
            <w:r w:rsidRPr="00FF4430">
              <w:rPr>
                <w:rFonts w:ascii="한컴바탕" w:eastAsia="한컴바탕" w:hAnsi="한컴바탕" w:cs="한컴바탕" w:hint="eastAsia"/>
                <w:spacing w:val="-8"/>
                <w:sz w:val="21"/>
                <w:szCs w:val="21"/>
              </w:rPr>
              <w:t xml:space="preserve"> 면세정책을 적용하는 수출 화물 및 용역은 특수구역 내의 기업이 수출한 특수구역 내의 화물, 수출기업 또는 기타단위가 수출로 간주하는 화물 용역 외에, 수출기업 또는 기타단위가 만약 규정된 납세신고 기간 내에 규정에 따라 면세를 신고하지 않은 경우, 내수판매 화물과 가공수리수선 용역으로 간주하여, </w:t>
            </w:r>
            <w:proofErr w:type="spellStart"/>
            <w:r w:rsidRPr="00FF4430">
              <w:rPr>
                <w:rFonts w:ascii="한컴바탕" w:eastAsia="한컴바탕" w:hAnsi="한컴바탕" w:cs="한컴바탕" w:hint="eastAsia"/>
                <w:spacing w:val="-8"/>
                <w:sz w:val="21"/>
                <w:szCs w:val="21"/>
              </w:rPr>
              <w:t>증치세</w:t>
            </w:r>
            <w:proofErr w:type="spellEnd"/>
            <w:r w:rsidRPr="00FF4430">
              <w:rPr>
                <w:rFonts w:ascii="한컴바탕" w:eastAsia="한컴바탕" w:hAnsi="한컴바탕" w:cs="한컴바탕" w:hint="eastAsia"/>
                <w:spacing w:val="-8"/>
                <w:sz w:val="21"/>
                <w:szCs w:val="21"/>
              </w:rPr>
              <w:t xml:space="preserve">, 소비세 면제하고, 내수판매 면세에 속하는 경우, 규정에 따라 면세를 보충 보고하는 것 외에, 주관 세무기관이 《중화인민공화국 세수징수 관리법》에 따라 명령한 처벌을 받아야 한다. 내수판매 세금징수에 속하는 경우, 면세신고 기간 익월 </w:t>
            </w:r>
            <w:proofErr w:type="spellStart"/>
            <w:r w:rsidRPr="00FF4430">
              <w:rPr>
                <w:rFonts w:ascii="한컴바탕" w:eastAsia="한컴바탕" w:hAnsi="한컴바탕" w:cs="한컴바탕" w:hint="eastAsia"/>
                <w:spacing w:val="-8"/>
                <w:sz w:val="21"/>
                <w:szCs w:val="21"/>
              </w:rPr>
              <w:t>증치세</w:t>
            </w:r>
            <w:proofErr w:type="spellEnd"/>
            <w:r w:rsidRPr="00FF4430">
              <w:rPr>
                <w:rFonts w:ascii="한컴바탕" w:eastAsia="한컴바탕" w:hAnsi="한컴바탕" w:cs="한컴바탕" w:hint="eastAsia"/>
                <w:spacing w:val="-8"/>
                <w:sz w:val="21"/>
                <w:szCs w:val="21"/>
              </w:rPr>
              <w:t xml:space="preserve"> 납세 신고기간 내에 </w:t>
            </w:r>
            <w:proofErr w:type="spellStart"/>
            <w:r w:rsidRPr="00FF4430">
              <w:rPr>
                <w:rFonts w:ascii="한컴바탕" w:eastAsia="한컴바탕" w:hAnsi="한컴바탕" w:cs="한컴바탕" w:hint="eastAsia"/>
                <w:spacing w:val="-8"/>
                <w:sz w:val="21"/>
                <w:szCs w:val="21"/>
              </w:rPr>
              <w:t>증치세</w:t>
            </w:r>
            <w:proofErr w:type="spellEnd"/>
            <w:r w:rsidRPr="00FF4430">
              <w:rPr>
                <w:rFonts w:ascii="한컴바탕" w:eastAsia="한컴바탕" w:hAnsi="한컴바탕" w:cs="한컴바탕" w:hint="eastAsia"/>
                <w:spacing w:val="-8"/>
                <w:sz w:val="21"/>
                <w:szCs w:val="21"/>
              </w:rPr>
              <w:t xml:space="preserve">, 소비세 납부를 신고해야 한다.  </w:t>
            </w:r>
          </w:p>
          <w:p w:rsidR="00D47945" w:rsidRPr="00F451A4" w:rsidRDefault="00D47945" w:rsidP="00FF443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수출기업 또는 기타단위는 </w:t>
            </w:r>
            <w:proofErr w:type="spellStart"/>
            <w:r w:rsidRPr="00F451A4">
              <w:rPr>
                <w:rFonts w:ascii="한컴바탕" w:eastAsia="한컴바탕" w:hAnsi="한컴바탕" w:cs="한컴바탕" w:hint="eastAsia"/>
                <w:sz w:val="21"/>
                <w:szCs w:val="21"/>
              </w:rPr>
              <w:t>당해년도의</w:t>
            </w:r>
            <w:proofErr w:type="spellEnd"/>
            <w:r w:rsidRPr="00F451A4">
              <w:rPr>
                <w:rFonts w:ascii="한컴바탕" w:eastAsia="한컴바탕" w:hAnsi="한컴바탕" w:cs="한컴바탕" w:hint="eastAsia"/>
                <w:sz w:val="21"/>
                <w:szCs w:val="21"/>
              </w:rPr>
              <w:t xml:space="preserve"> 수출 화물 및 용역에 대해,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면세 기신고분, 내수판매에 따라 기 징수한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소비세 및 이미 대리수출증명을 발급한 수출 화물 및 용역 분을 제외한 잔액을 내수판매 면세 화물 전 관(款) 규정에 따라 집행하고, 아울러 다음 년도 6월의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납세 신고기간 내에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소비세를 신고납부 해야 한다. </w:t>
            </w:r>
          </w:p>
          <w:p w:rsidR="00D47945" w:rsidRPr="00F451A4" w:rsidRDefault="00D47945" w:rsidP="00740B6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[8] </w:t>
            </w:r>
            <w:proofErr w:type="spellStart"/>
            <w:r w:rsidRPr="00F451A4">
              <w:rPr>
                <w:rFonts w:ascii="한컴바탕" w:eastAsia="한컴바탕" w:hAnsi="한컴바탕" w:cs="한컴바탕" w:hint="eastAsia"/>
                <w:sz w:val="21"/>
                <w:szCs w:val="21"/>
              </w:rPr>
              <w:t>증치세</w:t>
            </w:r>
            <w:proofErr w:type="spellEnd"/>
            <w:r w:rsidRPr="00F451A4">
              <w:rPr>
                <w:rFonts w:ascii="한컴바탕" w:eastAsia="한컴바탕" w:hAnsi="한컴바탕" w:cs="한컴바탕" w:hint="eastAsia"/>
                <w:sz w:val="21"/>
                <w:szCs w:val="21"/>
              </w:rPr>
              <w:t xml:space="preserve"> 면세 정책이 적용되는 수출 화물 및 용역을 수출기업 또는 기타단위가 면세를 포기하여, 화물 내수판매에 따라 세금을 징수하는 경우, 주관 세무기관에 서면으로 보고서를 제출해야 하며, 일단 포기한 면세는 36개월 내에 변경할 수 없다.   </w:t>
            </w:r>
          </w:p>
          <w:p w:rsidR="00D47945" w:rsidRPr="00F451A4" w:rsidRDefault="00D47945" w:rsidP="00740B6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[9] 국가세무총국의 비준을 거쳐 면세점에 판매한 궐련 외에 면세 수출한 궐련은 지정항구(첨부문건43 참조)에서 직접 세관신고 수출해야 한다.  </w:t>
            </w:r>
          </w:p>
          <w:p w:rsidR="00D47945" w:rsidRPr="00F451A4" w:rsidRDefault="00D47945" w:rsidP="00740B6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[10] 수출기업과 기타단위는 재세[2012]39호 문건 제9조 제(2)항 제6이 열거한 화물을 수출하고, 수출기업과 기타단위는 재세[2012]39호 문건 첨부문건9에 열거된 원료에 대응되는 세관세칙호의 수출 화물 및 용역 </w:t>
            </w:r>
            <w:proofErr w:type="spellStart"/>
            <w:r w:rsidRPr="00F451A4">
              <w:rPr>
                <w:rFonts w:ascii="한컴바탕" w:eastAsia="한컴바탕" w:hAnsi="한컴바탕" w:cs="한컴바탕" w:hint="eastAsia"/>
                <w:sz w:val="21"/>
                <w:szCs w:val="21"/>
              </w:rPr>
              <w:t>퇴세율</w:t>
            </w:r>
            <w:proofErr w:type="spellEnd"/>
            <w:r w:rsidRPr="00F451A4">
              <w:rPr>
                <w:rFonts w:ascii="한컴바탕" w:eastAsia="한컴바탕" w:hAnsi="한컴바탕" w:cs="한컴바탕" w:hint="eastAsia"/>
                <w:sz w:val="21"/>
                <w:szCs w:val="21"/>
              </w:rPr>
              <w:t xml:space="preserve"> 문고(文库)중 대응되는 </w:t>
            </w:r>
            <w:proofErr w:type="spellStart"/>
            <w:r w:rsidRPr="00F451A4">
              <w:rPr>
                <w:rFonts w:ascii="한컴바탕" w:eastAsia="한컴바탕" w:hAnsi="한컴바탕" w:cs="한컴바탕" w:hint="eastAsia"/>
                <w:sz w:val="21"/>
                <w:szCs w:val="21"/>
              </w:rPr>
              <w:t>퇴세율에</w:t>
            </w:r>
            <w:proofErr w:type="spellEnd"/>
            <w:r w:rsidRPr="00F451A4">
              <w:rPr>
                <w:rFonts w:ascii="한컴바탕" w:eastAsia="한컴바탕" w:hAnsi="한컴바탕" w:cs="한컴바탕" w:hint="eastAsia"/>
                <w:sz w:val="21"/>
                <w:szCs w:val="21"/>
              </w:rPr>
              <w:t xml:space="preserve"> 따라 납세/면세 또는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w:t>
            </w:r>
            <w:r w:rsidRPr="00F451A4">
              <w:rPr>
                <w:rFonts w:ascii="한컴바탕" w:eastAsia="한컴바탕" w:hAnsi="한컴바탕" w:cs="한컴바탕"/>
                <w:sz w:val="21"/>
                <w:szCs w:val="21"/>
              </w:rPr>
              <w:t>를</w:t>
            </w:r>
            <w:r w:rsidRPr="00F451A4">
              <w:rPr>
                <w:rFonts w:ascii="한컴바탕" w:eastAsia="한컴바탕" w:hAnsi="한컴바탕" w:cs="한컴바탕" w:hint="eastAsia"/>
                <w:sz w:val="21"/>
                <w:szCs w:val="21"/>
              </w:rPr>
              <w:t xml:space="preserve"> 신고해야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수출기업과 기타단위가 만약 상술규정에 따라 납세 또는 면세,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w:t>
            </w:r>
            <w:r w:rsidRPr="00F451A4">
              <w:rPr>
                <w:rFonts w:ascii="한컴바탕" w:eastAsia="한컴바탕" w:hAnsi="한컴바탕" w:cs="한컴바탕"/>
                <w:sz w:val="21"/>
                <w:szCs w:val="21"/>
              </w:rPr>
              <w:t>를</w:t>
            </w:r>
            <w:r w:rsidRPr="00F451A4">
              <w:rPr>
                <w:rFonts w:ascii="한컴바탕" w:eastAsia="한컴바탕" w:hAnsi="한컴바탕" w:cs="한컴바탕" w:hint="eastAsia"/>
                <w:sz w:val="21"/>
                <w:szCs w:val="21"/>
              </w:rPr>
              <w:t xml:space="preserve"> 신고하지 않은 경우, 주관 세무기관이 발견을 거쳐 본 조항 규정의 집행 외에, 주관 세무기관이 《중화</w:t>
            </w:r>
            <w:r w:rsidRPr="00F451A4">
              <w:rPr>
                <w:rFonts w:ascii="한컴바탕" w:eastAsia="한컴바탕" w:hAnsi="한컴바탕" w:cs="한컴바탕" w:hint="eastAsia"/>
                <w:sz w:val="21"/>
                <w:szCs w:val="21"/>
              </w:rPr>
              <w:lastRenderedPageBreak/>
              <w:t xml:space="preserve">인민공화국 세수징수관리법》에 따라 내리는 처벌을 받아야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740B6F" w:rsidRDefault="00D47945" w:rsidP="00740B6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40B6F">
              <w:rPr>
                <w:rFonts w:ascii="한컴바탕" w:eastAsia="한컴바탕" w:hAnsi="한컴바탕" w:cs="한컴바탕" w:hint="eastAsia"/>
                <w:sz w:val="21"/>
                <w:szCs w:val="21"/>
              </w:rPr>
              <w:t xml:space="preserve">XII. </w:t>
            </w:r>
            <w:proofErr w:type="spellStart"/>
            <w:r w:rsidRPr="00740B6F">
              <w:rPr>
                <w:rFonts w:ascii="한컴바탕" w:eastAsia="한컴바탕" w:hAnsi="한컴바탕" w:cs="한컴바탕" w:hint="eastAsia"/>
                <w:sz w:val="21"/>
                <w:szCs w:val="21"/>
              </w:rPr>
              <w:t>증치세</w:t>
            </w:r>
            <w:proofErr w:type="spellEnd"/>
            <w:r w:rsidRPr="00740B6F">
              <w:rPr>
                <w:rFonts w:ascii="한컴바탕" w:eastAsia="한컴바탕" w:hAnsi="한컴바탕" w:cs="한컴바탕" w:hint="eastAsia"/>
                <w:sz w:val="21"/>
                <w:szCs w:val="21"/>
              </w:rPr>
              <w:t xml:space="preserve"> 세금징수 정책을 적용하는 수출 화물 및 용역은 수출기업 또는 기타단위가 </w:t>
            </w:r>
            <w:proofErr w:type="spellStart"/>
            <w:r w:rsidRPr="00740B6F">
              <w:rPr>
                <w:rFonts w:ascii="한컴바탕" w:eastAsia="한컴바탕" w:hAnsi="한컴바탕" w:cs="한컴바탕" w:hint="eastAsia"/>
                <w:sz w:val="21"/>
                <w:szCs w:val="21"/>
              </w:rPr>
              <w:t>증치세를</w:t>
            </w:r>
            <w:proofErr w:type="spellEnd"/>
            <w:r w:rsidRPr="00740B6F">
              <w:rPr>
                <w:rFonts w:ascii="한컴바탕" w:eastAsia="한컴바탕" w:hAnsi="한컴바탕" w:cs="한컴바탕" w:hint="eastAsia"/>
                <w:sz w:val="21"/>
                <w:szCs w:val="21"/>
              </w:rPr>
              <w:t xml:space="preserve"> 신고납부하고, 내수판매 화물의 </w:t>
            </w:r>
            <w:proofErr w:type="spellStart"/>
            <w:r w:rsidRPr="00740B6F">
              <w:rPr>
                <w:rFonts w:ascii="한컴바탕" w:eastAsia="한컴바탕" w:hAnsi="한컴바탕" w:cs="한컴바탕" w:hint="eastAsia"/>
                <w:sz w:val="21"/>
                <w:szCs w:val="21"/>
              </w:rPr>
              <w:t>증치세</w:t>
            </w:r>
            <w:proofErr w:type="spellEnd"/>
            <w:r w:rsidRPr="00740B6F">
              <w:rPr>
                <w:rFonts w:ascii="한컴바탕" w:eastAsia="한컴바탕" w:hAnsi="한컴바탕" w:cs="한컴바탕" w:hint="eastAsia"/>
                <w:sz w:val="21"/>
                <w:szCs w:val="21"/>
              </w:rPr>
              <w:t xml:space="preserve"> 납부의 통일 규정에 따라 집행한다.  </w:t>
            </w:r>
          </w:p>
          <w:p w:rsidR="00D47945" w:rsidRPr="00F451A4" w:rsidRDefault="00D47945" w:rsidP="00F451A4">
            <w:pPr>
              <w:topLinePunct/>
              <w:autoSpaceDE/>
              <w:adjustRightInd w:val="0"/>
              <w:snapToGrid w:val="0"/>
              <w:spacing w:line="290" w:lineRule="atLeast"/>
              <w:ind w:firstLineChars="200" w:firstLine="412"/>
              <w:rPr>
                <w:rFonts w:ascii="한컴바탕" w:eastAsia="한컴바탕" w:hAnsi="한컴바탕" w:cs="한컴바탕"/>
                <w:b/>
                <w:sz w:val="21"/>
                <w:szCs w:val="21"/>
              </w:rPr>
            </w:pPr>
          </w:p>
          <w:p w:rsidR="00D47945" w:rsidRPr="00F451A4" w:rsidRDefault="00D47945" w:rsidP="00740B6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40B6F">
              <w:rPr>
                <w:rFonts w:ascii="한컴바탕" w:eastAsia="한컴바탕" w:hAnsi="한컴바탕" w:cs="한컴바탕" w:hint="eastAsia"/>
                <w:sz w:val="21"/>
                <w:szCs w:val="21"/>
              </w:rPr>
              <w:t xml:space="preserve">XIII. 규정위반 처리 </w:t>
            </w:r>
          </w:p>
          <w:p w:rsidR="00D47945" w:rsidRPr="00F451A4" w:rsidRDefault="00D47945" w:rsidP="007B6F2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수출기업과 기타단위에 아래의 행위가 발생하는 경우, 주관 세무기관은 《중화인민공화국 세수징수 관리법》 제60조 규정에 따라 처벌한다.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1. 규정에 따라 관련 수출화물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(면)세 장부, 증빙, 자료를 설치, 사용 보관하지 않는 경우</w:t>
            </w:r>
          </w:p>
          <w:p w:rsidR="00D47945" w:rsidRPr="00F451A4" w:rsidRDefault="00D47945" w:rsidP="007B6F2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규정에 따라 </w:t>
            </w:r>
            <w:proofErr w:type="spellStart"/>
            <w:r w:rsidRPr="00F451A4">
              <w:rPr>
                <w:rFonts w:ascii="한컴바탕" w:eastAsia="한컴바탕" w:hAnsi="한컴바탕" w:cs="한컴바탕" w:hint="eastAsia"/>
                <w:sz w:val="21"/>
                <w:szCs w:val="21"/>
              </w:rPr>
              <w:t>비안</w:t>
            </w:r>
            <w:proofErr w:type="spellEnd"/>
            <w:r w:rsidRPr="00F451A4">
              <w:rPr>
                <w:rFonts w:ascii="한컴바탕" w:eastAsia="한컴바탕" w:hAnsi="한컴바탕" w:cs="한컴바탕" w:hint="eastAsia"/>
                <w:sz w:val="21"/>
                <w:szCs w:val="21"/>
              </w:rPr>
              <w:t xml:space="preserve"> 서류를 장정(装订), 보존, 보관하지 않는 경우</w:t>
            </w:r>
          </w:p>
          <w:p w:rsidR="00D47945" w:rsidRPr="00F451A4" w:rsidRDefault="00D47945" w:rsidP="007B6F2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수출기업 및 기타단위가 세무기관의 검사를 거절하거나 관련 수출화물의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장부, 증빙, 자료의 제공을 거절하는 경우, 세무기관은 《중화인민공화국 세수징수 관리법》제70조 규정에 따라 처벌해야 한다. </w:t>
            </w:r>
          </w:p>
          <w:p w:rsidR="00D47945" w:rsidRPr="00F451A4" w:rsidRDefault="00D47945" w:rsidP="007B6F2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수출기업이 허위 </w:t>
            </w:r>
            <w:proofErr w:type="spellStart"/>
            <w:r w:rsidRPr="00F451A4">
              <w:rPr>
                <w:rFonts w:ascii="한컴바탕" w:eastAsia="한컴바탕" w:hAnsi="한컴바탕" w:cs="한컴바탕" w:hint="eastAsia"/>
                <w:sz w:val="21"/>
                <w:szCs w:val="21"/>
              </w:rPr>
              <w:t>비안서류를</w:t>
            </w:r>
            <w:proofErr w:type="spellEnd"/>
            <w:r w:rsidRPr="00F451A4">
              <w:rPr>
                <w:rFonts w:ascii="한컴바탕" w:eastAsia="한컴바탕" w:hAnsi="한컴바탕" w:cs="한컴바탕" w:hint="eastAsia"/>
                <w:sz w:val="21"/>
                <w:szCs w:val="21"/>
              </w:rPr>
              <w:t xml:space="preserve"> 제공하는 경우, 주관 세무기관은 《중화인민공화국 세수징수 관리법》제70조 규정에 따라 처벌해야 한다. </w:t>
            </w:r>
          </w:p>
          <w:p w:rsidR="00D47945" w:rsidRPr="00F451A4" w:rsidRDefault="00D47945" w:rsidP="007B6F2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진료가공업무에 종사하는 생산기업이 규정기한에 따라 진료가공 등기, 신고, </w:t>
            </w:r>
            <w:proofErr w:type="spellStart"/>
            <w:r w:rsidRPr="00F451A4">
              <w:rPr>
                <w:rFonts w:ascii="한컴바탕" w:eastAsia="한컴바탕" w:hAnsi="한컴바탕" w:cs="한컴바탕" w:hint="eastAsia"/>
                <w:sz w:val="21"/>
                <w:szCs w:val="21"/>
              </w:rPr>
              <w:t>핵소</w:t>
            </w:r>
            <w:proofErr w:type="spellEnd"/>
            <w:r w:rsidRPr="00F451A4">
              <w:rPr>
                <w:rFonts w:ascii="한컴바탕" w:eastAsia="한컴바탕" w:hAnsi="한컴바탕" w:cs="한컴바탕" w:hint="eastAsia"/>
                <w:sz w:val="21"/>
                <w:szCs w:val="21"/>
              </w:rPr>
              <w:t xml:space="preserve"> 수속을 처리하지 않는 경우, 주관 세무기관이 《중화인민공화국 세수징수관리법》제 62조 관련 규정에 따라 처리를 진행한 후 관련수속을 재처리 해야 한다. </w:t>
            </w:r>
          </w:p>
          <w:p w:rsidR="00D47945" w:rsidRPr="00F451A4" w:rsidRDefault="00D47945" w:rsidP="007B6F2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[5] 수출기업 및 기타단위가 세금계산서 관리규정을 위반하는 경우, 주관 세무기관은 《중화인민공화국 세금계산서 관리방법》의 관련규정에 따라 처벌해야 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[6] 수출기업과 기타단위가 수출을 거짓 보고하거나 기타 허위수단으로 국가의 </w:t>
            </w:r>
            <w:proofErr w:type="spellStart"/>
            <w:r w:rsidRPr="00F451A4">
              <w:rPr>
                <w:rFonts w:ascii="한컴바탕" w:eastAsia="한컴바탕" w:hAnsi="한컴바탕" w:cs="한컴바탕" w:hint="eastAsia"/>
                <w:sz w:val="21"/>
                <w:szCs w:val="21"/>
              </w:rPr>
              <w:t>수출퇴세금을</w:t>
            </w:r>
            <w:proofErr w:type="spellEnd"/>
            <w:r w:rsidRPr="00F451A4">
              <w:rPr>
                <w:rFonts w:ascii="한컴바탕" w:eastAsia="한컴바탕" w:hAnsi="한컴바탕" w:cs="한컴바탕" w:hint="eastAsia"/>
                <w:sz w:val="21"/>
                <w:szCs w:val="21"/>
              </w:rPr>
              <w:t xml:space="preserve"> 편취하는 경우, 주관 세무기관이 그 편취한 환급세금을 추징하고 </w:t>
            </w:r>
            <w:proofErr w:type="spellStart"/>
            <w:r w:rsidRPr="00F451A4">
              <w:rPr>
                <w:rFonts w:ascii="한컴바탕" w:eastAsia="한컴바탕" w:hAnsi="한컴바탕" w:cs="한컴바탕" w:hint="eastAsia"/>
                <w:sz w:val="21"/>
                <w:szCs w:val="21"/>
              </w:rPr>
              <w:t>편취세금의</w:t>
            </w:r>
            <w:proofErr w:type="spellEnd"/>
            <w:r w:rsidRPr="00F451A4">
              <w:rPr>
                <w:rFonts w:ascii="한컴바탕" w:eastAsia="한컴바탕" w:hAnsi="한컴바탕" w:cs="한컴바탕" w:hint="eastAsia"/>
                <w:sz w:val="21"/>
                <w:szCs w:val="21"/>
              </w:rPr>
              <w:t xml:space="preserve"> 1배 이상 5배 이하의 벌금을 부과한다. 범죄를 구성한 경우, 법에 의거하여 형사책임을 추궁한다.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국가 </w:t>
            </w:r>
            <w:proofErr w:type="spellStart"/>
            <w:r w:rsidRPr="00F451A4">
              <w:rPr>
                <w:rFonts w:ascii="한컴바탕" w:eastAsia="한컴바탕" w:hAnsi="한컴바탕" w:cs="한컴바탕" w:hint="eastAsia"/>
                <w:sz w:val="21"/>
                <w:szCs w:val="21"/>
              </w:rPr>
              <w:t>수출퇴세금</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편취에</w:t>
            </w:r>
            <w:proofErr w:type="spellEnd"/>
            <w:r w:rsidRPr="00F451A4">
              <w:rPr>
                <w:rFonts w:ascii="한컴바탕" w:eastAsia="한컴바탕" w:hAnsi="한컴바탕" w:cs="한컴바탕" w:hint="eastAsia"/>
                <w:sz w:val="21"/>
                <w:szCs w:val="21"/>
              </w:rPr>
              <w:t xml:space="preserve"> 대해 성급이상(성급 포함)세무기관이 비준하고 아래의 규정에 따라 그 수출 </w:t>
            </w:r>
            <w:proofErr w:type="spellStart"/>
            <w:r w:rsidRPr="00F451A4">
              <w:rPr>
                <w:rFonts w:ascii="한컴바탕" w:eastAsia="한컴바탕" w:hAnsi="한컴바탕" w:cs="한컴바탕" w:hint="eastAsia"/>
                <w:sz w:val="21"/>
                <w:szCs w:val="21"/>
              </w:rPr>
              <w:t>퇴</w:t>
            </w:r>
            <w:proofErr w:type="spellEnd"/>
            <w:r w:rsidRPr="00F451A4">
              <w:rPr>
                <w:rFonts w:ascii="한컴바탕" w:eastAsia="한컴바탕" w:hAnsi="한컴바탕" w:cs="한컴바탕" w:hint="eastAsia"/>
                <w:sz w:val="21"/>
                <w:szCs w:val="21"/>
              </w:rPr>
              <w:t xml:space="preserve">(면)세 자격을 정지한다.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lastRenderedPageBreak/>
              <w:t xml:space="preserve">1. 편취한 국가 </w:t>
            </w:r>
            <w:proofErr w:type="spellStart"/>
            <w:r w:rsidRPr="00F451A4">
              <w:rPr>
                <w:rFonts w:ascii="한컴바탕" w:eastAsia="한컴바탕" w:hAnsi="한컴바탕" w:cs="한컴바탕" w:hint="eastAsia"/>
                <w:sz w:val="21"/>
                <w:szCs w:val="21"/>
              </w:rPr>
              <w:t>수출퇴세금이</w:t>
            </w:r>
            <w:proofErr w:type="spellEnd"/>
            <w:r w:rsidRPr="00F451A4">
              <w:rPr>
                <w:rFonts w:ascii="한컴바탕" w:eastAsia="한컴바탕" w:hAnsi="한컴바탕" w:cs="한컴바탕" w:hint="eastAsia"/>
                <w:sz w:val="21"/>
                <w:szCs w:val="21"/>
              </w:rPr>
              <w:t xml:space="preserve"> 5만 위안 미만인 경우, 그 수출세금 환급을 6개월 이상 1년 이하 정지할 수 있다.</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2. 편취한 국가 </w:t>
            </w:r>
            <w:proofErr w:type="spellStart"/>
            <w:r w:rsidRPr="00F451A4">
              <w:rPr>
                <w:rFonts w:ascii="한컴바탕" w:eastAsia="한컴바탕" w:hAnsi="한컴바탕" w:cs="한컴바탕" w:hint="eastAsia"/>
                <w:sz w:val="21"/>
                <w:szCs w:val="21"/>
              </w:rPr>
              <w:t>수출퇴세금이</w:t>
            </w:r>
            <w:proofErr w:type="spellEnd"/>
            <w:r w:rsidRPr="00F451A4">
              <w:rPr>
                <w:rFonts w:ascii="한컴바탕" w:eastAsia="한컴바탕" w:hAnsi="한컴바탕" w:cs="한컴바탕" w:hint="eastAsia"/>
                <w:sz w:val="21"/>
                <w:szCs w:val="21"/>
              </w:rPr>
              <w:t xml:space="preserve"> 5만 위안 이상, 50만 위안 미만인 경우, 그 수출세금 환급을 1년 이상 1년 6개월 이하 정지할 수 있다.</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3. 편취한 국가 </w:t>
            </w:r>
            <w:proofErr w:type="spellStart"/>
            <w:r w:rsidRPr="00F451A4">
              <w:rPr>
                <w:rFonts w:ascii="한컴바탕" w:eastAsia="한컴바탕" w:hAnsi="한컴바탕" w:cs="한컴바탕" w:hint="eastAsia"/>
                <w:sz w:val="21"/>
                <w:szCs w:val="21"/>
              </w:rPr>
              <w:t>수출퇴세금이</w:t>
            </w:r>
            <w:proofErr w:type="spellEnd"/>
            <w:r w:rsidRPr="00F451A4">
              <w:rPr>
                <w:rFonts w:ascii="한컴바탕" w:eastAsia="한컴바탕" w:hAnsi="한컴바탕" w:cs="한컴바탕" w:hint="eastAsia"/>
                <w:sz w:val="21"/>
                <w:szCs w:val="21"/>
              </w:rPr>
              <w:t xml:space="preserve"> 50만 위안 이상, 250만 위안 미만인 경우, 또는 </w:t>
            </w:r>
            <w:proofErr w:type="spellStart"/>
            <w:r w:rsidRPr="00F451A4">
              <w:rPr>
                <w:rFonts w:ascii="한컴바탕" w:eastAsia="한컴바탕" w:hAnsi="한컴바탕" w:cs="한컴바탕" w:hint="eastAsia"/>
                <w:sz w:val="21"/>
                <w:szCs w:val="21"/>
              </w:rPr>
              <w:t>수출퇴세금을</w:t>
            </w:r>
            <w:proofErr w:type="spellEnd"/>
            <w:r w:rsidRPr="00F451A4">
              <w:rPr>
                <w:rFonts w:ascii="한컴바탕" w:eastAsia="한컴바탕" w:hAnsi="한컴바탕" w:cs="한컴바탕" w:hint="eastAsia"/>
                <w:sz w:val="21"/>
                <w:szCs w:val="21"/>
              </w:rPr>
              <w:t xml:space="preserve"> 편취하여 행정처벌을 받고 2년 내에 30만 위안 이상 150만 위안 미만의 국가 </w:t>
            </w:r>
            <w:proofErr w:type="spellStart"/>
            <w:r w:rsidRPr="00F451A4">
              <w:rPr>
                <w:rFonts w:ascii="한컴바탕" w:eastAsia="한컴바탕" w:hAnsi="한컴바탕" w:cs="한컴바탕" w:hint="eastAsia"/>
                <w:sz w:val="21"/>
                <w:szCs w:val="21"/>
              </w:rPr>
              <w:t>수출퇴세금을</w:t>
            </w:r>
            <w:proofErr w:type="spellEnd"/>
            <w:r w:rsidRPr="00F451A4">
              <w:rPr>
                <w:rFonts w:ascii="한컴바탕" w:eastAsia="한컴바탕" w:hAnsi="한컴바탕" w:cs="한컴바탕" w:hint="eastAsia"/>
                <w:sz w:val="21"/>
                <w:szCs w:val="21"/>
              </w:rPr>
              <w:t xml:space="preserve"> 또 편취한 경우, 그 </w:t>
            </w:r>
            <w:proofErr w:type="spellStart"/>
            <w:r w:rsidRPr="00F451A4">
              <w:rPr>
                <w:rFonts w:ascii="한컴바탕" w:eastAsia="한컴바탕" w:hAnsi="한컴바탕" w:cs="한컴바탕" w:hint="eastAsia"/>
                <w:sz w:val="21"/>
                <w:szCs w:val="21"/>
              </w:rPr>
              <w:t>수출퇴세금을</w:t>
            </w:r>
            <w:proofErr w:type="spellEnd"/>
            <w:r w:rsidRPr="00F451A4">
              <w:rPr>
                <w:rFonts w:ascii="한컴바탕" w:eastAsia="한컴바탕" w:hAnsi="한컴바탕" w:cs="한컴바탕" w:hint="eastAsia"/>
                <w:sz w:val="21"/>
                <w:szCs w:val="21"/>
              </w:rPr>
              <w:t xml:space="preserve"> 1년 6개월 이상 2년 이하 정지할 수 있다.</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4. 편취한 국가 </w:t>
            </w:r>
            <w:proofErr w:type="spellStart"/>
            <w:r w:rsidRPr="00F451A4">
              <w:rPr>
                <w:rFonts w:ascii="한컴바탕" w:eastAsia="한컴바탕" w:hAnsi="한컴바탕" w:cs="한컴바탕" w:hint="eastAsia"/>
                <w:sz w:val="21"/>
                <w:szCs w:val="21"/>
              </w:rPr>
              <w:t>수출퇴세금이</w:t>
            </w:r>
            <w:proofErr w:type="spellEnd"/>
            <w:r w:rsidRPr="00F451A4">
              <w:rPr>
                <w:rFonts w:ascii="한컴바탕" w:eastAsia="한컴바탕" w:hAnsi="한컴바탕" w:cs="한컴바탕" w:hint="eastAsia"/>
                <w:sz w:val="21"/>
                <w:szCs w:val="21"/>
              </w:rPr>
              <w:t xml:space="preserve"> 250만 위안 또는 </w:t>
            </w:r>
            <w:proofErr w:type="spellStart"/>
            <w:r w:rsidRPr="00F451A4">
              <w:rPr>
                <w:rFonts w:ascii="한컴바탕" w:eastAsia="한컴바탕" w:hAnsi="한컴바탕" w:cs="한컴바탕" w:hint="eastAsia"/>
                <w:sz w:val="21"/>
                <w:szCs w:val="21"/>
              </w:rPr>
              <w:t>수출퇴세금을</w:t>
            </w:r>
            <w:proofErr w:type="spellEnd"/>
            <w:r w:rsidRPr="00F451A4">
              <w:rPr>
                <w:rFonts w:ascii="한컴바탕" w:eastAsia="한컴바탕" w:hAnsi="한컴바탕" w:cs="한컴바탕" w:hint="eastAsia"/>
                <w:sz w:val="21"/>
                <w:szCs w:val="21"/>
              </w:rPr>
              <w:t xml:space="preserve"> 편취하여 행정처벌을 받고 2년 내에 150만 위안 이상의 국가 </w:t>
            </w:r>
            <w:proofErr w:type="spellStart"/>
            <w:r w:rsidRPr="00F451A4">
              <w:rPr>
                <w:rFonts w:ascii="한컴바탕" w:eastAsia="한컴바탕" w:hAnsi="한컴바탕" w:cs="한컴바탕" w:hint="eastAsia"/>
                <w:sz w:val="21"/>
                <w:szCs w:val="21"/>
              </w:rPr>
              <w:t>수출퇴세금을</w:t>
            </w:r>
            <w:proofErr w:type="spellEnd"/>
            <w:r w:rsidRPr="00F451A4">
              <w:rPr>
                <w:rFonts w:ascii="한컴바탕" w:eastAsia="한컴바탕" w:hAnsi="한컴바탕" w:cs="한컴바탕" w:hint="eastAsia"/>
                <w:sz w:val="21"/>
                <w:szCs w:val="21"/>
              </w:rPr>
              <w:t xml:space="preserve"> 또 편취한 경우, 그 수출세금 환급을 2년 이상 3년 이하 정지할 수 있다.</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5. </w:t>
            </w:r>
            <w:proofErr w:type="spellStart"/>
            <w:r w:rsidRPr="00F451A4">
              <w:rPr>
                <w:rFonts w:ascii="한컴바탕" w:eastAsia="한컴바탕" w:hAnsi="한컴바탕" w:cs="한컴바탕" w:hint="eastAsia"/>
                <w:sz w:val="21"/>
                <w:szCs w:val="21"/>
              </w:rPr>
              <w:t>수출퇴세</w:t>
            </w:r>
            <w:proofErr w:type="spellEnd"/>
            <w:r w:rsidRPr="00F451A4">
              <w:rPr>
                <w:rFonts w:ascii="한컴바탕" w:eastAsia="한컴바탕" w:hAnsi="한컴바탕" w:cs="한컴바탕" w:hint="eastAsia"/>
                <w:sz w:val="21"/>
                <w:szCs w:val="21"/>
              </w:rPr>
              <w:t xml:space="preserve"> 처리 정지기간은 성급 이상(성급 포함) 세무기관이 비준한 후 발급한 《세무행정처벌결정서》의 </w:t>
            </w:r>
            <w:proofErr w:type="spellStart"/>
            <w:r w:rsidRPr="00F451A4">
              <w:rPr>
                <w:rFonts w:ascii="한컴바탕" w:eastAsia="한컴바탕" w:hAnsi="한컴바탕" w:cs="한컴바탕" w:hint="eastAsia"/>
                <w:sz w:val="21"/>
                <w:szCs w:val="21"/>
              </w:rPr>
              <w:t>결정일이</w:t>
            </w:r>
            <w:proofErr w:type="spellEnd"/>
            <w:r w:rsidRPr="00F451A4">
              <w:rPr>
                <w:rFonts w:ascii="한컴바탕" w:eastAsia="한컴바탕" w:hAnsi="한컴바탕" w:cs="한컴바탕" w:hint="eastAsia"/>
                <w:sz w:val="21"/>
                <w:szCs w:val="21"/>
              </w:rPr>
              <w:t xml:space="preserve"> 시작일이 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8E64C7" w:rsidRDefault="00D47945" w:rsidP="008E64C7">
            <w:pPr>
              <w:topLinePunct/>
              <w:autoSpaceDE/>
              <w:adjustRightInd w:val="0"/>
              <w:snapToGrid w:val="0"/>
              <w:spacing w:line="290" w:lineRule="atLeast"/>
              <w:ind w:firstLineChars="200" w:firstLine="460"/>
              <w:rPr>
                <w:rFonts w:ascii="한컴바탕" w:eastAsia="한컴바탕" w:hAnsi="한컴바탕" w:cs="한컴바탕"/>
                <w:spacing w:val="10"/>
                <w:sz w:val="21"/>
                <w:szCs w:val="21"/>
              </w:rPr>
            </w:pPr>
            <w:r w:rsidRPr="008E64C7">
              <w:rPr>
                <w:rFonts w:ascii="한컴바탕" w:eastAsia="한컴바탕" w:hAnsi="한컴바탕" w:cs="한컴바탕" w:hint="eastAsia"/>
                <w:spacing w:val="10"/>
                <w:sz w:val="21"/>
                <w:szCs w:val="21"/>
              </w:rPr>
              <w:t xml:space="preserve">XIV. 본 방법 제 4, 5, 6, 7조 중 </w:t>
            </w:r>
            <w:proofErr w:type="spellStart"/>
            <w:proofErr w:type="gramStart"/>
            <w:r w:rsidRPr="008E64C7">
              <w:rPr>
                <w:rFonts w:ascii="한컴바탕" w:eastAsia="한컴바탕" w:hAnsi="한컴바탕" w:cs="한컴바탕" w:hint="eastAsia"/>
                <w:spacing w:val="10"/>
                <w:sz w:val="21"/>
                <w:szCs w:val="21"/>
              </w:rPr>
              <w:t>퇴</w:t>
            </w:r>
            <w:proofErr w:type="spellEnd"/>
            <w:r w:rsidRPr="008E64C7">
              <w:rPr>
                <w:rFonts w:ascii="한컴바탕" w:eastAsia="한컴바탕" w:hAnsi="한컴바탕" w:cs="한컴바탕" w:hint="eastAsia"/>
                <w:spacing w:val="10"/>
                <w:sz w:val="21"/>
                <w:szCs w:val="21"/>
              </w:rPr>
              <w:t>(</w:t>
            </w:r>
            <w:proofErr w:type="gramEnd"/>
            <w:r w:rsidRPr="008E64C7">
              <w:rPr>
                <w:rFonts w:ascii="한컴바탕" w:eastAsia="한컴바탕" w:hAnsi="한컴바탕" w:cs="한컴바탕" w:hint="eastAsia"/>
                <w:spacing w:val="10"/>
                <w:sz w:val="21"/>
                <w:szCs w:val="21"/>
              </w:rPr>
              <w:t xml:space="preserve">면)세 신고기한에 관한 규정, 제9조 제(2)항 제3관의 수출화물 면세신고 기한규정 및 제10조 제(1)항 중 대리수출화물 증명서 발급신청 기한 규정은 2011년 1월 1일부터 시행한다. 2011년의 화물 및 용역의 수출 </w:t>
            </w:r>
            <w:proofErr w:type="spellStart"/>
            <w:r w:rsidRPr="008E64C7">
              <w:rPr>
                <w:rFonts w:ascii="한컴바탕" w:eastAsia="한컴바탕" w:hAnsi="한컴바탕" w:cs="한컴바탕" w:hint="eastAsia"/>
                <w:spacing w:val="10"/>
                <w:sz w:val="21"/>
                <w:szCs w:val="21"/>
              </w:rPr>
              <w:t>퇴</w:t>
            </w:r>
            <w:proofErr w:type="spellEnd"/>
            <w:r w:rsidRPr="008E64C7">
              <w:rPr>
                <w:rFonts w:ascii="한컴바탕" w:eastAsia="한컴바탕" w:hAnsi="한컴바탕" w:cs="한컴바탕" w:hint="eastAsia"/>
                <w:spacing w:val="10"/>
                <w:sz w:val="21"/>
                <w:szCs w:val="21"/>
              </w:rPr>
              <w:t xml:space="preserve">(면)세 신고기한, 제9조 제(2)항 제3관의 수출화물의 면세 신고기한, 제10조 제(1)항 대리수출화물 증명서 발급신청 기한은 제11조 제(7)항 제2관이 규정한 기한에서 3개월을 연장한다. </w:t>
            </w:r>
          </w:p>
          <w:p w:rsidR="00D47945" w:rsidRPr="008E64C7" w:rsidRDefault="00D47945" w:rsidP="008E64C7">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8E64C7">
              <w:rPr>
                <w:rFonts w:ascii="한컴바탕" w:eastAsia="한컴바탕" w:hAnsi="한컴바탕" w:cs="한컴바탕" w:hint="eastAsia"/>
                <w:spacing w:val="-6"/>
                <w:sz w:val="21"/>
                <w:szCs w:val="21"/>
              </w:rPr>
              <w:t xml:space="preserve">본 방법의 기타규정은 2012년 7월 1일부터 집행을 시작한다. 시작일자: 세관 통관수출에 속하는 화물 용역은 수출화물 통관신고서 상에 명시된 수출일자를 기준으로 한다. </w:t>
            </w:r>
            <w:proofErr w:type="spellStart"/>
            <w:r w:rsidRPr="008E64C7">
              <w:rPr>
                <w:rFonts w:ascii="한컴바탕" w:eastAsia="한컴바탕" w:hAnsi="한컴바탕" w:cs="한컴바탕" w:hint="eastAsia"/>
                <w:spacing w:val="-6"/>
                <w:sz w:val="21"/>
                <w:szCs w:val="21"/>
              </w:rPr>
              <w:t>비통관수출</w:t>
            </w:r>
            <w:proofErr w:type="spellEnd"/>
            <w:r w:rsidRPr="008E64C7">
              <w:rPr>
                <w:rFonts w:ascii="한컴바탕" w:eastAsia="한컴바탕" w:hAnsi="한컴바탕" w:cs="한컴바탕" w:hint="eastAsia"/>
                <w:spacing w:val="-6"/>
                <w:sz w:val="21"/>
                <w:szCs w:val="21"/>
              </w:rPr>
              <w:t xml:space="preserve"> 판매에 속하는 화물은 수출인보이스(해외판매 세금계산서)또는 일반 세금계산서의 발급일자를 기준으로 한다. </w:t>
            </w:r>
            <w:proofErr w:type="spellStart"/>
            <w:r w:rsidRPr="008E64C7">
              <w:rPr>
                <w:rFonts w:ascii="한컴바탕" w:eastAsia="한컴바탕" w:hAnsi="한컴바탕" w:cs="한컴바탕" w:hint="eastAsia"/>
                <w:spacing w:val="-6"/>
                <w:sz w:val="21"/>
                <w:szCs w:val="21"/>
              </w:rPr>
              <w:t>보세구</w:t>
            </w:r>
            <w:proofErr w:type="spellEnd"/>
            <w:r w:rsidRPr="008E64C7">
              <w:rPr>
                <w:rFonts w:ascii="한컴바탕" w:eastAsia="한컴바탕" w:hAnsi="한컴바탕" w:cs="한컴바탕" w:hint="eastAsia"/>
                <w:spacing w:val="-6"/>
                <w:sz w:val="21"/>
                <w:szCs w:val="21"/>
              </w:rPr>
              <w:t xml:space="preserve"> 내의 수출기업 또는 기타단위가 수출한 화물 및 </w:t>
            </w:r>
            <w:proofErr w:type="spellStart"/>
            <w:r w:rsidRPr="008E64C7">
              <w:rPr>
                <w:rFonts w:ascii="한컴바탕" w:eastAsia="한컴바탕" w:hAnsi="한컴바탕" w:cs="한컴바탕" w:hint="eastAsia"/>
                <w:spacing w:val="-6"/>
                <w:sz w:val="21"/>
                <w:szCs w:val="21"/>
              </w:rPr>
              <w:t>보세구</w:t>
            </w:r>
            <w:proofErr w:type="spellEnd"/>
            <w:r w:rsidRPr="008E64C7">
              <w:rPr>
                <w:rFonts w:ascii="한컴바탕" w:eastAsia="한컴바탕" w:hAnsi="한컴바탕" w:cs="한컴바탕" w:hint="eastAsia"/>
                <w:spacing w:val="-6"/>
                <w:sz w:val="21"/>
                <w:szCs w:val="21"/>
              </w:rPr>
              <w:t xml:space="preserve"> 수출을 거친 화물은 화물이 국경을 떠날 때, 세관이 발급한 출국 </w:t>
            </w:r>
            <w:proofErr w:type="spellStart"/>
            <w:r w:rsidRPr="008E64C7">
              <w:rPr>
                <w:rFonts w:ascii="한컴바탕" w:eastAsia="한컴바탕" w:hAnsi="한컴바탕" w:cs="한컴바탕" w:hint="eastAsia"/>
                <w:spacing w:val="-6"/>
                <w:sz w:val="21"/>
                <w:szCs w:val="21"/>
              </w:rPr>
              <w:t>화물비안명세서</w:t>
            </w:r>
            <w:proofErr w:type="spellEnd"/>
            <w:r w:rsidRPr="008E64C7">
              <w:rPr>
                <w:rFonts w:ascii="한컴바탕" w:eastAsia="한컴바탕" w:hAnsi="한컴바탕" w:cs="한컴바탕" w:hint="eastAsia"/>
                <w:spacing w:val="-6"/>
                <w:sz w:val="21"/>
                <w:szCs w:val="21"/>
              </w:rPr>
              <w:t xml:space="preserve"> 상에 명시된 수출일자를 기준으로 한다. </w:t>
            </w:r>
          </w:p>
          <w:p w:rsidR="00D47945" w:rsidRPr="008E64C7" w:rsidRDefault="00D47945" w:rsidP="008E64C7">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8E64C7">
              <w:rPr>
                <w:rFonts w:ascii="한컴바탕" w:eastAsia="한컴바탕" w:hAnsi="한컴바탕" w:cs="한컴바탕" w:hint="eastAsia"/>
                <w:spacing w:val="-4"/>
                <w:sz w:val="21"/>
                <w:szCs w:val="21"/>
              </w:rPr>
              <w:t xml:space="preserve">《폐지문건목록》(첨부문건44 참조)에 열거된 문건 및 조항은 동시에 폐지한다. 본 방법에 포함되지 않은 수출화물 </w:t>
            </w:r>
            <w:proofErr w:type="spellStart"/>
            <w:r w:rsidRPr="008E64C7">
              <w:rPr>
                <w:rFonts w:ascii="한컴바탕" w:eastAsia="한컴바탕" w:hAnsi="한컴바탕" w:cs="한컴바탕" w:hint="eastAsia"/>
                <w:spacing w:val="-4"/>
                <w:sz w:val="21"/>
                <w:szCs w:val="21"/>
              </w:rPr>
              <w:t>증치세</w:t>
            </w:r>
            <w:proofErr w:type="spellEnd"/>
            <w:r w:rsidRPr="008E64C7">
              <w:rPr>
                <w:rFonts w:ascii="한컴바탕" w:eastAsia="한컴바탕" w:hAnsi="한컴바탕" w:cs="한컴바탕" w:hint="eastAsia"/>
                <w:spacing w:val="-4"/>
                <w:sz w:val="21"/>
                <w:szCs w:val="21"/>
              </w:rPr>
              <w:t xml:space="preserve">, 소비세의 기타 </w:t>
            </w:r>
            <w:r w:rsidRPr="008E64C7">
              <w:rPr>
                <w:rFonts w:ascii="한컴바탕" w:eastAsia="한컴바탕" w:hAnsi="한컴바탕" w:cs="한컴바탕" w:hint="eastAsia"/>
                <w:spacing w:val="-4"/>
                <w:sz w:val="21"/>
                <w:szCs w:val="21"/>
              </w:rPr>
              <w:lastRenderedPageBreak/>
              <w:t xml:space="preserve">관리규정은 계속하여 원 규정에 따라 집행한다. </w:t>
            </w: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47945" w:rsidRPr="00F451A4" w:rsidRDefault="00D47945" w:rsidP="00F451A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451A4">
              <w:rPr>
                <w:rFonts w:ascii="한컴바탕" w:eastAsia="한컴바탕" w:hAnsi="한컴바탕" w:cs="한컴바탕" w:hint="eastAsia"/>
                <w:sz w:val="21"/>
                <w:szCs w:val="21"/>
              </w:rPr>
              <w:t xml:space="preserve">전송: 각 성, 자치구, 직할시와 </w:t>
            </w:r>
            <w:proofErr w:type="spellStart"/>
            <w:r w:rsidRPr="00F451A4">
              <w:rPr>
                <w:rFonts w:ascii="한컴바탕" w:eastAsia="한컴바탕" w:hAnsi="한컴바탕" w:cs="한컴바탕" w:hint="eastAsia"/>
                <w:sz w:val="21"/>
                <w:szCs w:val="21"/>
              </w:rPr>
              <w:t>계획단열시</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국가세무국</w:t>
            </w:r>
            <w:proofErr w:type="spellEnd"/>
            <w:r w:rsidRPr="00F451A4">
              <w:rPr>
                <w:rFonts w:ascii="한컴바탕" w:eastAsia="한컴바탕" w:hAnsi="한컴바탕" w:cs="한컴바탕" w:hint="eastAsia"/>
                <w:sz w:val="21"/>
                <w:szCs w:val="21"/>
              </w:rPr>
              <w:t xml:space="preserve">, </w:t>
            </w:r>
            <w:proofErr w:type="spellStart"/>
            <w:r w:rsidRPr="00F451A4">
              <w:rPr>
                <w:rFonts w:ascii="한컴바탕" w:eastAsia="한컴바탕" w:hAnsi="한컴바탕" w:cs="한컴바탕" w:hint="eastAsia"/>
                <w:sz w:val="21"/>
                <w:szCs w:val="21"/>
              </w:rPr>
              <w:t>지방세무국</w:t>
            </w:r>
            <w:proofErr w:type="spellEnd"/>
            <w:r w:rsidRPr="00F451A4">
              <w:rPr>
                <w:rFonts w:ascii="한컴바탕" w:eastAsia="한컴바탕" w:hAnsi="한컴바탕" w:cs="한컴바탕" w:hint="eastAsia"/>
                <w:sz w:val="21"/>
                <w:szCs w:val="21"/>
              </w:rPr>
              <w:t xml:space="preserve"> </w:t>
            </w:r>
          </w:p>
          <w:p w:rsidR="00D47945" w:rsidRPr="00F451A4" w:rsidRDefault="00D47945" w:rsidP="00F451A4">
            <w:pPr>
              <w:topLinePunct/>
              <w:autoSpaceDE/>
              <w:adjustRightInd w:val="0"/>
              <w:snapToGrid w:val="0"/>
              <w:spacing w:line="290" w:lineRule="atLeast"/>
              <w:rPr>
                <w:rFonts w:ascii="한컴바탕" w:eastAsia="한컴바탕" w:hAnsi="한컴바탕" w:cs="한컴바탕"/>
                <w:sz w:val="21"/>
                <w:szCs w:val="21"/>
              </w:rPr>
            </w:pPr>
          </w:p>
          <w:p w:rsidR="00D47945" w:rsidRPr="00F451A4" w:rsidRDefault="00D47945" w:rsidP="00F451A4">
            <w:pPr>
              <w:topLinePunct/>
              <w:autoSpaceDE/>
              <w:snapToGrid w:val="0"/>
              <w:spacing w:line="290" w:lineRule="atLeast"/>
              <w:rPr>
                <w:rFonts w:ascii="한컴바탕" w:eastAsia="한컴바탕" w:hAnsi="한컴바탕" w:cs="한컴바탕"/>
                <w:sz w:val="21"/>
                <w:szCs w:val="21"/>
              </w:rPr>
            </w:pPr>
          </w:p>
          <w:p w:rsidR="00763915" w:rsidRPr="00F451A4" w:rsidRDefault="00763915" w:rsidP="00F451A4">
            <w:pPr>
              <w:snapToGrid w:val="0"/>
              <w:spacing w:line="290" w:lineRule="atLeast"/>
              <w:rPr>
                <w:rFonts w:ascii="한컴바탕" w:eastAsia="한컴바탕" w:hAnsi="한컴바탕" w:cs="한컴바탕"/>
                <w:sz w:val="21"/>
                <w:szCs w:val="21"/>
              </w:rPr>
            </w:pPr>
          </w:p>
        </w:tc>
        <w:tc>
          <w:tcPr>
            <w:tcW w:w="539" w:type="dxa"/>
          </w:tcPr>
          <w:p w:rsidR="00763915" w:rsidRPr="0044396E" w:rsidRDefault="00763915" w:rsidP="0044396E">
            <w:pPr>
              <w:wordWrap/>
              <w:snapToGrid w:val="0"/>
              <w:spacing w:line="290" w:lineRule="atLeast"/>
              <w:rPr>
                <w:sz w:val="21"/>
                <w:szCs w:val="21"/>
              </w:rPr>
            </w:pPr>
          </w:p>
        </w:tc>
        <w:tc>
          <w:tcPr>
            <w:tcW w:w="3958" w:type="dxa"/>
          </w:tcPr>
          <w:p w:rsidR="00F451A4" w:rsidRDefault="004F2E39" w:rsidP="00F451A4">
            <w:pPr>
              <w:wordWrap/>
              <w:snapToGrid w:val="0"/>
              <w:spacing w:line="290" w:lineRule="atLeast"/>
              <w:jc w:val="center"/>
              <w:rPr>
                <w:rFonts w:ascii="SimSun" w:hAnsi="SimSun" w:hint="eastAsia"/>
                <w:b/>
                <w:sz w:val="26"/>
                <w:szCs w:val="26"/>
                <w:lang w:eastAsia="zh-CN"/>
              </w:rPr>
            </w:pPr>
            <w:r w:rsidRPr="00F451A4">
              <w:rPr>
                <w:rFonts w:ascii="SimSun" w:eastAsia="SimSun" w:hAnsi="SimSun" w:hint="eastAsia"/>
                <w:b/>
                <w:sz w:val="26"/>
                <w:szCs w:val="26"/>
                <w:lang w:eastAsia="zh-CN"/>
              </w:rPr>
              <w:t>国家税务总局关于发布《出口</w:t>
            </w:r>
          </w:p>
          <w:p w:rsidR="004F2E39" w:rsidRPr="00F451A4" w:rsidRDefault="004F2E39" w:rsidP="00F451A4">
            <w:pPr>
              <w:wordWrap/>
              <w:snapToGrid w:val="0"/>
              <w:spacing w:line="290" w:lineRule="atLeast"/>
              <w:jc w:val="center"/>
              <w:rPr>
                <w:rFonts w:ascii="SimSun" w:eastAsia="SimSun" w:hAnsi="SimSun"/>
                <w:b/>
                <w:sz w:val="26"/>
                <w:szCs w:val="26"/>
                <w:lang w:eastAsia="zh-CN"/>
              </w:rPr>
            </w:pPr>
            <w:r w:rsidRPr="00F451A4">
              <w:rPr>
                <w:rFonts w:ascii="SimSun" w:eastAsia="SimSun" w:hAnsi="SimSun" w:hint="eastAsia"/>
                <w:b/>
                <w:sz w:val="26"/>
                <w:szCs w:val="26"/>
                <w:lang w:eastAsia="zh-CN"/>
              </w:rPr>
              <w:t>货物劳务增值税和消费税</w:t>
            </w:r>
          </w:p>
          <w:p w:rsidR="004F2E39" w:rsidRPr="00F451A4" w:rsidRDefault="004F2E39" w:rsidP="0044396E">
            <w:pPr>
              <w:wordWrap/>
              <w:snapToGrid w:val="0"/>
              <w:spacing w:line="290" w:lineRule="atLeast"/>
              <w:jc w:val="center"/>
              <w:rPr>
                <w:rFonts w:ascii="SimSun" w:eastAsia="SimSun" w:hAnsi="SimSun"/>
                <w:b/>
                <w:sz w:val="26"/>
                <w:szCs w:val="26"/>
                <w:lang w:eastAsia="zh-CN"/>
              </w:rPr>
            </w:pPr>
            <w:r w:rsidRPr="00F451A4">
              <w:rPr>
                <w:rFonts w:ascii="SimSun" w:eastAsia="SimSun" w:hAnsi="SimSun" w:hint="eastAsia"/>
                <w:b/>
                <w:sz w:val="26"/>
                <w:szCs w:val="26"/>
                <w:lang w:eastAsia="zh-CN"/>
              </w:rPr>
              <w:t>管理办法》的公告</w:t>
            </w:r>
          </w:p>
          <w:p w:rsidR="004F2E39" w:rsidRPr="001559A3" w:rsidRDefault="004F2E39" w:rsidP="0044396E">
            <w:pPr>
              <w:wordWrap/>
              <w:snapToGrid w:val="0"/>
              <w:spacing w:line="290" w:lineRule="atLeast"/>
              <w:jc w:val="center"/>
              <w:rPr>
                <w:rFonts w:ascii="SimSun" w:eastAsia="SimSun" w:hAnsi="SimSun"/>
                <w:sz w:val="21"/>
                <w:szCs w:val="21"/>
                <w:lang w:eastAsia="zh-CN"/>
              </w:rPr>
            </w:pPr>
            <w:r w:rsidRPr="001559A3">
              <w:rPr>
                <w:rFonts w:ascii="SimSun" w:eastAsia="SimSun" w:hAnsi="SimSun" w:hint="eastAsia"/>
                <w:sz w:val="21"/>
                <w:szCs w:val="21"/>
                <w:lang w:eastAsia="zh-CN"/>
              </w:rPr>
              <w:t>国家税务总局公告2012年第24号</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sz w:val="21"/>
                <w:szCs w:val="21"/>
                <w:lang w:eastAsia="zh-CN"/>
              </w:rPr>
              <w:t xml:space="preserve"> </w:t>
            </w:r>
          </w:p>
          <w:p w:rsidR="004F2E39" w:rsidRPr="001559A3" w:rsidRDefault="004F2E39" w:rsidP="0044396E">
            <w:pPr>
              <w:wordWrap/>
              <w:snapToGrid w:val="0"/>
              <w:spacing w:line="290" w:lineRule="atLeast"/>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为了方便纳税人办理出口货物劳务退（免）税、免税，提高服务质量，进一步规范管理，国家税务总局对出口货物劳务增值税和消费税的管理规定进行了清理、完善，制定了《出口货物劳务增值税和消费税管理办法》。现予发布。</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w:t>
            </w:r>
          </w:p>
          <w:p w:rsidR="007454E0" w:rsidRDefault="004F2E39" w:rsidP="007454E0">
            <w:pPr>
              <w:wordWrap/>
              <w:snapToGrid w:val="0"/>
              <w:spacing w:line="290" w:lineRule="atLeast"/>
              <w:ind w:firstLine="405"/>
              <w:rPr>
                <w:rFonts w:ascii="SimSun" w:hAnsi="SimSun" w:hint="eastAsia"/>
                <w:sz w:val="21"/>
                <w:szCs w:val="21"/>
              </w:rPr>
            </w:pPr>
            <w:r w:rsidRPr="001559A3">
              <w:rPr>
                <w:rFonts w:ascii="SimSun" w:eastAsia="SimSun" w:hAnsi="SimSun" w:hint="eastAsia"/>
                <w:sz w:val="21"/>
                <w:szCs w:val="21"/>
                <w:lang w:eastAsia="zh-CN"/>
              </w:rPr>
              <w:t>附件：</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1.出口退(免）税资格认定申请表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2.出口退（免）税资格认定变更申请表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3.出口退（免）税资格认定注销申请表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4.免抵退税申报汇总表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5.免抵退税申报汇总表附表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6.免抵退税申报资料情况表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7.生产企业出口货物免、抵、退税申报明细表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8.生产企业出口非自产货物消费税退税申报表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9.生产企业进料加工登记申报表</w:t>
            </w:r>
          </w:p>
          <w:p w:rsidR="004F2E39" w:rsidRPr="0052038C" w:rsidRDefault="004F2E39" w:rsidP="0052038C">
            <w:pPr>
              <w:wordWrap/>
              <w:snapToGrid w:val="0"/>
              <w:spacing w:line="290" w:lineRule="atLeast"/>
              <w:ind w:firstLineChars="200" w:firstLine="404"/>
              <w:rPr>
                <w:rFonts w:ascii="SimSun" w:hAnsi="SimSun"/>
                <w:sz w:val="21"/>
                <w:szCs w:val="21"/>
                <w:lang w:eastAsia="zh-CN"/>
              </w:rPr>
            </w:pPr>
            <w:r w:rsidRPr="0052038C">
              <w:rPr>
                <w:rFonts w:ascii="SimSun" w:eastAsia="SimSun" w:hAnsi="SimSun" w:hint="eastAsia"/>
                <w:spacing w:val="-4"/>
                <w:sz w:val="21"/>
                <w:szCs w:val="21"/>
                <w:lang w:eastAsia="zh-CN"/>
              </w:rPr>
              <w:t>10.生产企业进料加工登记变更申请表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11.生产企业进料加工进口料件申报明细表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12.生产企业进料加工出口货物扣除保税进口料件申请表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13.生产企业进料加工手册登记核销申请表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14.生产企业出口货物扣除国内免税原材料申请表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15.外贸企业出口退税汇总申报表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16.外贸企业出口退税进货明细申报表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17.外贸企业出口退税出口明细申报表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18.购进自用货物退税申报表</w:t>
            </w:r>
          </w:p>
          <w:p w:rsidR="004F2E39" w:rsidRPr="0052038C" w:rsidRDefault="004F2E39" w:rsidP="007454E0">
            <w:pPr>
              <w:wordWrap/>
              <w:snapToGrid w:val="0"/>
              <w:spacing w:line="290" w:lineRule="atLeast"/>
              <w:ind w:firstLineChars="200" w:firstLine="420"/>
              <w:rPr>
                <w:rFonts w:ascii="SimSun" w:hAnsi="SimSun"/>
                <w:sz w:val="21"/>
                <w:szCs w:val="21"/>
                <w:lang w:eastAsia="zh-CN"/>
              </w:rPr>
            </w:pPr>
            <w:r w:rsidRPr="001559A3">
              <w:rPr>
                <w:rFonts w:ascii="SimSun" w:eastAsia="SimSun" w:hAnsi="SimSun" w:hint="eastAsia"/>
                <w:sz w:val="21"/>
                <w:szCs w:val="21"/>
                <w:lang w:eastAsia="zh-CN"/>
              </w:rPr>
              <w:t>19.</w:t>
            </w:r>
            <w:r w:rsidR="0052038C">
              <w:rPr>
                <w:rFonts w:ascii="SimSun" w:eastAsia="SimSun" w:hAnsi="SimSun" w:hint="eastAsia"/>
                <w:sz w:val="21"/>
                <w:szCs w:val="21"/>
                <w:lang w:eastAsia="zh-CN"/>
              </w:rPr>
              <w:t>出口已使用过的设备退税申报表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20.出口已使用过的设备折旧情况确</w:t>
            </w:r>
            <w:r w:rsidRPr="001559A3">
              <w:rPr>
                <w:rFonts w:ascii="SimSun" w:eastAsia="SimSun" w:hAnsi="SimSun" w:hint="eastAsia"/>
                <w:sz w:val="21"/>
                <w:szCs w:val="21"/>
                <w:lang w:eastAsia="zh-CN"/>
              </w:rPr>
              <w:lastRenderedPageBreak/>
              <w:t>认表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21.退（免）税货物、标识对照表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22.免税出口货物劳务明细表</w:t>
            </w:r>
          </w:p>
          <w:p w:rsidR="004F2E39" w:rsidRPr="0052038C" w:rsidRDefault="004F2E39" w:rsidP="0052038C">
            <w:pPr>
              <w:wordWrap/>
              <w:snapToGrid w:val="0"/>
              <w:spacing w:line="290" w:lineRule="atLeast"/>
              <w:ind w:firstLineChars="200" w:firstLine="404"/>
              <w:rPr>
                <w:rFonts w:ascii="SimSun" w:eastAsia="SimSun" w:hAnsi="SimSun"/>
                <w:spacing w:val="-4"/>
                <w:sz w:val="21"/>
                <w:szCs w:val="21"/>
                <w:lang w:eastAsia="zh-CN"/>
              </w:rPr>
            </w:pPr>
            <w:r w:rsidRPr="0052038C">
              <w:rPr>
                <w:rFonts w:ascii="SimSun" w:eastAsia="SimSun" w:hAnsi="SimSun" w:hint="eastAsia"/>
                <w:spacing w:val="-4"/>
                <w:sz w:val="21"/>
                <w:szCs w:val="21"/>
                <w:lang w:eastAsia="zh-CN"/>
              </w:rPr>
              <w:t>23.</w:t>
            </w:r>
            <w:r w:rsidR="0052038C">
              <w:rPr>
                <w:rFonts w:ascii="SimSun" w:eastAsia="SimSun" w:hAnsi="SimSun" w:hint="eastAsia"/>
                <w:spacing w:val="-4"/>
                <w:sz w:val="21"/>
                <w:szCs w:val="21"/>
                <w:lang w:eastAsia="zh-CN"/>
              </w:rPr>
              <w:t>准予免税购进出口卷烟证明申请</w:t>
            </w:r>
            <w:r w:rsidRPr="0052038C">
              <w:rPr>
                <w:rFonts w:ascii="SimSun" w:eastAsia="SimSun" w:hAnsi="SimSun" w:hint="eastAsia"/>
                <w:spacing w:val="-4"/>
                <w:sz w:val="21"/>
                <w:szCs w:val="21"/>
                <w:lang w:eastAsia="zh-CN"/>
              </w:rPr>
              <w:t></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24.准予免税购进出口卷烟证明</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25.出口卷烟已免税证明申请表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26.出口卷烟已免税证明</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27.出口卷烟免税核销申报表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28.来料加工免税证明申请表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29.来料加工免税证明</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30.来料加工出口货物免税证明核销申请表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31.代理出口货物证明</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32.代理出口货物证明申请表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33.代理进口货物证明申请表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34.出口货物退运已补税（未退税）证明</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35.退运已补税（未退税）证明申请表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36.补办出口货物报关单申请表</w:t>
            </w:r>
          </w:p>
          <w:p w:rsidR="0052038C" w:rsidRDefault="004F2E39" w:rsidP="0052038C">
            <w:pPr>
              <w:wordWrap/>
              <w:snapToGrid w:val="0"/>
              <w:spacing w:line="290" w:lineRule="atLeast"/>
              <w:ind w:firstLineChars="200" w:firstLine="436"/>
              <w:rPr>
                <w:rFonts w:ascii="SimSun" w:hAnsi="SimSun" w:hint="eastAsia"/>
                <w:sz w:val="21"/>
                <w:szCs w:val="21"/>
              </w:rPr>
            </w:pPr>
            <w:r w:rsidRPr="0052038C">
              <w:rPr>
                <w:rFonts w:ascii="SimSun" w:eastAsia="SimSun" w:hAnsi="SimSun" w:hint="eastAsia"/>
                <w:spacing w:val="4"/>
                <w:sz w:val="21"/>
                <w:szCs w:val="21"/>
                <w:lang w:eastAsia="zh-CN"/>
              </w:rPr>
              <w:t>37.补办出口收汇核销单证明申请表</w:t>
            </w:r>
            <w:r w:rsidRPr="001559A3">
              <w:rPr>
                <w:rFonts w:ascii="SimSun" w:eastAsia="SimSun" w:hAnsi="SimSun" w:hint="eastAsia"/>
                <w:sz w:val="21"/>
                <w:szCs w:val="21"/>
                <w:lang w:eastAsia="zh-CN"/>
              </w:rPr>
              <w:t></w:t>
            </w:r>
            <w:r w:rsidR="007454E0">
              <w:rPr>
                <w:rFonts w:ascii="SimSun" w:hAnsi="SimSun" w:hint="eastAsia"/>
                <w:sz w:val="21"/>
                <w:szCs w:val="21"/>
                <w:lang w:eastAsia="zh-CN"/>
              </w:rPr>
              <w:t xml:space="preserve">  </w:t>
            </w:r>
          </w:p>
          <w:p w:rsidR="004F2E39" w:rsidRPr="001559A3" w:rsidRDefault="004F2E39" w:rsidP="0052038C">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38.出口退税进货分批申报单</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39.出口货物转内销证明申报表</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40.中标证明通知书</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41.中标项目不退税货物清单</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42.关于补办出口退税有关证明的申请</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43.免税卷烟指定出口口岸</w:t>
            </w:r>
          </w:p>
          <w:p w:rsidR="004F2E39" w:rsidRPr="001559A3" w:rsidRDefault="004F2E39" w:rsidP="007454E0">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sz w:val="21"/>
                <w:szCs w:val="21"/>
                <w:lang w:eastAsia="zh-CN"/>
              </w:rPr>
              <w:t>44.废止文件目录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sz w:val="21"/>
                <w:szCs w:val="21"/>
                <w:lang w:eastAsia="zh-CN"/>
              </w:rPr>
              <w:t xml:space="preserve"> </w:t>
            </w:r>
          </w:p>
          <w:p w:rsidR="004F2E39" w:rsidRPr="001559A3" w:rsidRDefault="004F2E39" w:rsidP="001559A3">
            <w:pPr>
              <w:wordWrap/>
              <w:snapToGrid w:val="0"/>
              <w:spacing w:line="290" w:lineRule="atLeast"/>
              <w:ind w:firstLineChars="200" w:firstLine="420"/>
              <w:rPr>
                <w:rFonts w:ascii="SimSun" w:eastAsia="SimSun" w:hAnsi="SimSun"/>
                <w:sz w:val="21"/>
                <w:szCs w:val="21"/>
                <w:lang w:eastAsia="zh-CN"/>
              </w:rPr>
            </w:pPr>
            <w:r w:rsidRPr="001559A3">
              <w:rPr>
                <w:rFonts w:ascii="SimSun" w:eastAsia="SimSun" w:hAnsi="SimSun" w:hint="eastAsia"/>
                <w:color w:val="000000"/>
                <w:sz w:val="21"/>
                <w:szCs w:val="21"/>
                <w:lang w:eastAsia="zh-CN"/>
              </w:rPr>
              <w:t>附件下载：</w:t>
            </w:r>
            <w:hyperlink r:id="rId8" w:tgtFrame="_blank" w:history="1">
              <w:r w:rsidRPr="001559A3">
                <w:rPr>
                  <w:rStyle w:val="a7"/>
                  <w:rFonts w:ascii="SimSun" w:eastAsia="SimSun" w:hAnsi="SimSun" w:hint="eastAsia"/>
                  <w:sz w:val="21"/>
                  <w:szCs w:val="21"/>
                  <w:lang w:eastAsia="zh-CN"/>
                </w:rPr>
                <w:t>附件.zip</w:t>
              </w:r>
            </w:hyperlink>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w:t>
            </w:r>
          </w:p>
          <w:p w:rsidR="004F2E39" w:rsidRPr="001559A3" w:rsidRDefault="004F2E39" w:rsidP="001559A3">
            <w:pPr>
              <w:wordWrap/>
              <w:snapToGrid w:val="0"/>
              <w:spacing w:line="290" w:lineRule="atLeast"/>
              <w:ind w:firstLineChars="50" w:firstLine="105"/>
              <w:jc w:val="right"/>
              <w:rPr>
                <w:rFonts w:ascii="SimSun" w:eastAsia="SimSun" w:hAnsi="SimSun"/>
                <w:sz w:val="21"/>
                <w:szCs w:val="21"/>
                <w:lang w:eastAsia="zh-CN"/>
              </w:rPr>
            </w:pPr>
            <w:r w:rsidRPr="001559A3">
              <w:rPr>
                <w:rFonts w:ascii="SimSun" w:eastAsia="SimSun" w:hAnsi="SimSun" w:hint="eastAsia"/>
                <w:sz w:val="21"/>
                <w:szCs w:val="21"/>
                <w:lang w:eastAsia="zh-CN"/>
              </w:rPr>
              <w:t xml:space="preserve">　国家税务总局</w:t>
            </w:r>
          </w:p>
          <w:p w:rsidR="004F2E39" w:rsidRPr="001559A3" w:rsidRDefault="004F2E39" w:rsidP="0044396E">
            <w:pPr>
              <w:wordWrap/>
              <w:snapToGrid w:val="0"/>
              <w:spacing w:line="290" w:lineRule="atLeast"/>
              <w:jc w:val="right"/>
              <w:rPr>
                <w:rFonts w:ascii="SimSun" w:eastAsia="SimSun" w:hAnsi="SimSun"/>
                <w:sz w:val="21"/>
                <w:szCs w:val="21"/>
                <w:lang w:eastAsia="zh-CN"/>
              </w:rPr>
            </w:pPr>
            <w:r w:rsidRPr="001559A3">
              <w:rPr>
                <w:rFonts w:ascii="SimSun" w:eastAsia="SimSun" w:hAnsi="SimSun" w:hint="eastAsia"/>
                <w:sz w:val="21"/>
                <w:szCs w:val="21"/>
                <w:lang w:eastAsia="zh-CN"/>
              </w:rPr>
              <w:t xml:space="preserve">　　二○一二年六月十四日</w:t>
            </w:r>
          </w:p>
          <w:p w:rsidR="0052038C" w:rsidRDefault="0052038C" w:rsidP="0044396E">
            <w:pPr>
              <w:wordWrap/>
              <w:snapToGrid w:val="0"/>
              <w:spacing w:line="290" w:lineRule="atLeast"/>
              <w:jc w:val="center"/>
              <w:rPr>
                <w:rFonts w:ascii="SimSun" w:hAnsi="SimSun" w:hint="eastAsia"/>
                <w:b/>
                <w:sz w:val="21"/>
                <w:szCs w:val="21"/>
              </w:rPr>
            </w:pPr>
          </w:p>
          <w:p w:rsidR="0052038C" w:rsidRDefault="0052038C" w:rsidP="0044396E">
            <w:pPr>
              <w:wordWrap/>
              <w:snapToGrid w:val="0"/>
              <w:spacing w:line="290" w:lineRule="atLeast"/>
              <w:jc w:val="center"/>
              <w:rPr>
                <w:rFonts w:ascii="SimSun" w:hAnsi="SimSun" w:hint="eastAsia"/>
                <w:b/>
                <w:sz w:val="21"/>
                <w:szCs w:val="21"/>
              </w:rPr>
            </w:pPr>
          </w:p>
          <w:p w:rsidR="004F2E39" w:rsidRPr="001559A3" w:rsidRDefault="004F2E39" w:rsidP="0044396E">
            <w:pPr>
              <w:wordWrap/>
              <w:snapToGrid w:val="0"/>
              <w:spacing w:line="290" w:lineRule="atLeast"/>
              <w:jc w:val="center"/>
              <w:rPr>
                <w:rFonts w:ascii="SimSun" w:eastAsia="SimSun" w:hAnsi="SimSun"/>
                <w:b/>
                <w:sz w:val="21"/>
                <w:szCs w:val="21"/>
                <w:lang w:eastAsia="zh-CN"/>
              </w:rPr>
            </w:pPr>
            <w:r w:rsidRPr="001559A3">
              <w:rPr>
                <w:rFonts w:ascii="SimSun" w:eastAsia="SimSun" w:hAnsi="SimSun" w:hint="eastAsia"/>
                <w:b/>
                <w:sz w:val="21"/>
                <w:szCs w:val="21"/>
                <w:lang w:eastAsia="zh-CN"/>
              </w:rPr>
              <w:t>出口货物劳务增值税和消费税</w:t>
            </w:r>
          </w:p>
          <w:p w:rsidR="004F2E39" w:rsidRPr="001559A3" w:rsidRDefault="004F2E39" w:rsidP="0044396E">
            <w:pPr>
              <w:wordWrap/>
              <w:snapToGrid w:val="0"/>
              <w:spacing w:line="290" w:lineRule="atLeast"/>
              <w:jc w:val="center"/>
              <w:rPr>
                <w:rFonts w:ascii="SimSun" w:eastAsia="SimSun" w:hAnsi="SimSun"/>
                <w:b/>
                <w:sz w:val="21"/>
                <w:szCs w:val="21"/>
                <w:lang w:eastAsia="zh-CN"/>
              </w:rPr>
            </w:pPr>
            <w:r w:rsidRPr="001559A3">
              <w:rPr>
                <w:rFonts w:ascii="SimSun" w:eastAsia="SimSun" w:hAnsi="SimSun" w:hint="eastAsia"/>
                <w:b/>
                <w:sz w:val="21"/>
                <w:szCs w:val="21"/>
                <w:lang w:eastAsia="zh-CN"/>
              </w:rPr>
              <w:t>管理办法</w:t>
            </w:r>
          </w:p>
          <w:p w:rsidR="004F2E39" w:rsidRPr="001559A3" w:rsidRDefault="004F2E39" w:rsidP="0044396E">
            <w:pPr>
              <w:wordWrap/>
              <w:snapToGrid w:val="0"/>
              <w:spacing w:line="290" w:lineRule="atLeast"/>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sz w:val="21"/>
                <w:szCs w:val="21"/>
                <w:lang w:eastAsia="zh-CN"/>
              </w:rPr>
              <w:t xml:space="preserve"> </w:t>
            </w:r>
          </w:p>
          <w:p w:rsidR="004F2E39" w:rsidRPr="0052038C" w:rsidRDefault="004F2E39" w:rsidP="0044396E">
            <w:pPr>
              <w:wordWrap/>
              <w:snapToGrid w:val="0"/>
              <w:spacing w:line="290" w:lineRule="atLeast"/>
              <w:rPr>
                <w:rFonts w:ascii="SimSun" w:eastAsia="SimSun" w:hAnsi="SimSun"/>
                <w:spacing w:val="-4"/>
                <w:sz w:val="21"/>
                <w:szCs w:val="21"/>
                <w:lang w:eastAsia="zh-CN"/>
              </w:rPr>
            </w:pPr>
            <w:r w:rsidRPr="001559A3">
              <w:rPr>
                <w:rFonts w:ascii="SimSun" w:eastAsia="SimSun" w:hAnsi="SimSun" w:hint="eastAsia"/>
                <w:sz w:val="21"/>
                <w:szCs w:val="21"/>
                <w:lang w:eastAsia="zh-CN"/>
              </w:rPr>
              <w:t xml:space="preserve">　　</w:t>
            </w:r>
            <w:r w:rsidRPr="0052038C">
              <w:rPr>
                <w:rFonts w:ascii="SimSun" w:eastAsia="SimSun" w:hAnsi="SimSun" w:hint="eastAsia"/>
                <w:spacing w:val="-4"/>
                <w:sz w:val="21"/>
                <w:szCs w:val="21"/>
                <w:lang w:eastAsia="zh-CN"/>
              </w:rPr>
              <w:t>一、根据《中华人民共和国税收征收管理法》、《中华人民共和国增值税暂行条例》、《中华人民共和国消费税暂行条例》及其实施细则，以及财政部、国家税务总局关于出口货物劳务增值税和消费税</w:t>
            </w:r>
            <w:r w:rsidRPr="0052038C">
              <w:rPr>
                <w:rFonts w:ascii="SimSun" w:eastAsia="SimSun" w:hAnsi="SimSun" w:hint="eastAsia"/>
                <w:spacing w:val="-4"/>
                <w:sz w:val="21"/>
                <w:szCs w:val="21"/>
                <w:lang w:eastAsia="zh-CN"/>
              </w:rPr>
              <w:lastRenderedPageBreak/>
              <w:t>政策的规定，制定本办法。</w:t>
            </w:r>
          </w:p>
          <w:p w:rsidR="004F2E39" w:rsidRPr="001559A3" w:rsidRDefault="004F2E39" w:rsidP="0044396E">
            <w:pPr>
              <w:wordWrap/>
              <w:snapToGrid w:val="0"/>
              <w:spacing w:line="290" w:lineRule="atLeast"/>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二、出口企业和其他单位办理出口货物、视同出口货物、对外提供加工修理修配劳务（以下统称出口货物劳务）增值税、消费税的退（免）税、免税，适用本办法。</w:t>
            </w:r>
          </w:p>
          <w:p w:rsidR="004F2E39" w:rsidRPr="001559A3" w:rsidRDefault="004F2E39" w:rsidP="0044396E">
            <w:pPr>
              <w:wordWrap/>
              <w:snapToGrid w:val="0"/>
              <w:spacing w:line="290" w:lineRule="atLeast"/>
              <w:ind w:firstLine="420"/>
              <w:rPr>
                <w:rFonts w:ascii="SimSun" w:eastAsia="SimSun" w:hAnsi="SimSun"/>
                <w:sz w:val="21"/>
                <w:szCs w:val="21"/>
                <w:lang w:eastAsia="zh-CN"/>
              </w:rPr>
            </w:pPr>
            <w:r w:rsidRPr="001559A3">
              <w:rPr>
                <w:rFonts w:ascii="SimSun" w:eastAsia="SimSun" w:hAnsi="SimSun" w:hint="eastAsia"/>
                <w:sz w:val="21"/>
                <w:szCs w:val="21"/>
                <w:lang w:eastAsia="zh-CN"/>
              </w:rPr>
              <w:t>出口企业和出口货物劳务的范围，退（免）税和免税的适用范围和计算办法，按《财政部  国家税务总局关于出口货物增值税和消费税政策的通知》（财税〔2012〕39号）执行。</w:t>
            </w:r>
          </w:p>
          <w:p w:rsidR="004F2E39" w:rsidRPr="001559A3" w:rsidRDefault="004F2E39" w:rsidP="0044396E">
            <w:pPr>
              <w:wordWrap/>
              <w:snapToGrid w:val="0"/>
              <w:spacing w:line="290" w:lineRule="atLeast"/>
              <w:ind w:firstLine="420"/>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三、出口退（免）税资格的认定</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（一）出口企业应在办理对外贸易经营者备案登记或签订首份委托出口协议之日起30日内，填报《出口退（免）税资格认定申请表》（见附件1），提供下列资料到主管税务机关办理出口退（免）税资格认定。</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1．加盖备案登记专用章的《对外贸易经营者备案登记表》或《中华人民共和国外商投资企业批准证书》；</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2．中华人民共和国海关进出口货物收发货人报关注册登记证书；</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3．银行开户许可证；</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4．未办理备案登记发生委托出口业务的生产企业提供委托代理出口协议，不需提供第1、2项资料；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5．主管税务机关要求提供的其他资料。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（二）其他单位应在发生出口货物劳务业务之前，填报《出口退（免）税资格认定申请表》，提供银行开户许可证及主管税务机关要求的其他资料，到主管税务机关办理出口退（免）税资格认定。</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三）出口企业和其他单位在出口退（免）税资格认定之前发生的出口货物劳务，在办理出口退（免）税资格认定后，可以在规定的退（免）税申报期内按规定申报增值税退（免）税或免税，以及消费税退（免）税或免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（四）出口企业和其他单位出口退（免）税资格认定的内容发生变更的，须自变更之日起30日内，填报《出口退</w:t>
            </w:r>
            <w:r w:rsidRPr="001559A3">
              <w:rPr>
                <w:rFonts w:ascii="SimSun" w:eastAsia="SimSun" w:hAnsi="SimSun" w:hint="eastAsia"/>
                <w:sz w:val="21"/>
                <w:szCs w:val="21"/>
                <w:lang w:eastAsia="zh-CN"/>
              </w:rPr>
              <w:lastRenderedPageBreak/>
              <w:t>（免）税资格认定变更申请表》（见附件2），提供相关资料向主管税务机关申请变更出口退（免）税资格认定。</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（五）需要注销税务登记的出口企业和其他单位，应填报《出口退（免）税资格认定注销申请表》（见附件3），向主管税务机关申请注销出口退（免）税资格，然后再按规定办理税务登记的注销。</w:t>
            </w:r>
          </w:p>
          <w:p w:rsidR="004F2E39" w:rsidRPr="001559A3" w:rsidRDefault="004F2E39" w:rsidP="0044396E">
            <w:pPr>
              <w:wordWrap/>
              <w:snapToGrid w:val="0"/>
              <w:spacing w:line="290" w:lineRule="atLeast"/>
              <w:ind w:firstLine="420"/>
              <w:rPr>
                <w:rFonts w:ascii="SimSun" w:eastAsia="SimSun" w:hAnsi="SimSun"/>
                <w:sz w:val="21"/>
                <w:szCs w:val="21"/>
                <w:lang w:eastAsia="zh-CN"/>
              </w:rPr>
            </w:pPr>
            <w:r w:rsidRPr="001559A3">
              <w:rPr>
                <w:rFonts w:ascii="SimSun" w:eastAsia="SimSun" w:hAnsi="SimSun" w:hint="eastAsia"/>
                <w:sz w:val="21"/>
                <w:szCs w:val="21"/>
                <w:lang w:eastAsia="zh-CN"/>
              </w:rPr>
              <w:t>出口企业和其他单位在申请注销认定前，应先结清出口退（免）税款。注销认定后, 出口企业和其他单位不得再申报办理出口退（免）税。</w:t>
            </w:r>
          </w:p>
          <w:p w:rsidR="004F2E39" w:rsidRPr="001559A3" w:rsidRDefault="004F2E39" w:rsidP="0044396E">
            <w:pPr>
              <w:wordWrap/>
              <w:snapToGrid w:val="0"/>
              <w:spacing w:line="290" w:lineRule="atLeast"/>
              <w:ind w:firstLine="420"/>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四、生产企业出口货物免抵退税的申报</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（一）申报程序和期限</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企业当月出口的货物须在次月的增值税纳税申报期内，向主管税务机关办理增值税纳税申报、免抵退税相关申报及消费税免税申报。</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企业应在货物报关出口之日（以出口货物报关单〈出口退税专用〉上的出口日期为准，下同）次月起至次年4月30日前的各增值税纳税申报期内收齐有关凭证，向主管税务机关申报办理出口货物增值税免抵退税及消费税退税。逾期的，企业不得申报免抵退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（二）申报资料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1．企业向主管税务机关办理增值税纳税申报时，除按纳税申报的规定提供有关资料外，还应提供下列资料：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（1）主管税务机关确认的上期《免抵退税申报汇总表》（见附件4）；</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（2）主管税务机关要求提供的其他资料。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2．企业向主管税务机关办理增值税免抵退税申报，应提供下列凭证资料：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（1）《免抵退税申报汇总表》及其附表（见附件5）；</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（2）《免抵退税申报资料情况表》（见附件6）；</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（3）《生产企业出口货物免抵退税申报明细表》（见附件7）；</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（4）出口货物退（免）税正式申报电子数据；</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lastRenderedPageBreak/>
              <w:t xml:space="preserve">　　（5）下列原始凭证：</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①出口货物报关单（出口退税专用，以下未作特别说明的均为此联）（保税区内的出口企业可提供中华人民共和国海关保税区出境货物备案清单，简称出境货物备案清单，下同）；</w:t>
            </w:r>
          </w:p>
          <w:p w:rsidR="004F2E39" w:rsidRPr="004732B6" w:rsidRDefault="004F2E39" w:rsidP="0044396E">
            <w:pPr>
              <w:wordWrap/>
              <w:snapToGrid w:val="0"/>
              <w:spacing w:line="290" w:lineRule="atLeast"/>
              <w:rPr>
                <w:rFonts w:ascii="SimSun" w:eastAsia="SimSun" w:hAnsi="SimSun"/>
                <w:spacing w:val="12"/>
                <w:sz w:val="21"/>
                <w:szCs w:val="21"/>
                <w:lang w:eastAsia="zh-CN"/>
              </w:rPr>
            </w:pPr>
            <w:r w:rsidRPr="004732B6">
              <w:rPr>
                <w:rFonts w:ascii="SimSun" w:eastAsia="SimSun" w:hAnsi="SimSun" w:hint="eastAsia"/>
                <w:spacing w:val="12"/>
                <w:sz w:val="21"/>
                <w:szCs w:val="21"/>
                <w:lang w:eastAsia="zh-CN"/>
              </w:rPr>
              <w:t xml:space="preserve">　　②出口收汇核销单（出口退税联，以下未作特别说明的均为此联）（远期结汇的提供远期收汇备案证明，保税区内的出口企业提供结汇水单。跨境贸易人民币结算业务、试行出口退税免予提供纸质出口收汇核销单地区和货物贸易外汇管理制度改革试点地区的企业免予提供，下同）；</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③出口发票；</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④委托出口的货物，还应提供受托方主管税务机关签发的代理出口货物证明，以及代理出口协议复印件；</w:t>
            </w:r>
          </w:p>
          <w:p w:rsidR="004F2E39" w:rsidRPr="0036516F" w:rsidRDefault="004F2E39" w:rsidP="0044396E">
            <w:pPr>
              <w:wordWrap/>
              <w:snapToGrid w:val="0"/>
              <w:spacing w:line="290" w:lineRule="atLeast"/>
              <w:rPr>
                <w:rFonts w:ascii="SimSun" w:eastAsia="SimSun" w:hAnsi="SimSun"/>
                <w:spacing w:val="-10"/>
                <w:sz w:val="21"/>
                <w:szCs w:val="21"/>
                <w:lang w:eastAsia="zh-CN"/>
              </w:rPr>
            </w:pPr>
            <w:r w:rsidRPr="001559A3">
              <w:rPr>
                <w:rFonts w:ascii="SimSun" w:eastAsia="SimSun" w:hAnsi="SimSun" w:hint="eastAsia"/>
                <w:sz w:val="21"/>
                <w:szCs w:val="21"/>
                <w:lang w:eastAsia="zh-CN"/>
              </w:rPr>
              <w:t xml:space="preserve">　</w:t>
            </w:r>
            <w:r w:rsidRPr="0036516F">
              <w:rPr>
                <w:rFonts w:ascii="SimSun" w:eastAsia="SimSun" w:hAnsi="SimSun" w:hint="eastAsia"/>
                <w:spacing w:val="-10"/>
                <w:sz w:val="21"/>
                <w:szCs w:val="21"/>
                <w:lang w:eastAsia="zh-CN"/>
              </w:rPr>
              <w:t xml:space="preserve">　⑤主管税务机关要求提供的其他资料。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3．生产企业出口的视同自产货物以及列名生产企业出口的非自产货物，属于消费税应税消费品（以下简称应税消费品）的，还应提供下列资料：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（1）《生产企业出口非自产货物消费税退税申报表》（附件8）；</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（2）消费税专用缴款书或分割单，海关进口消费税专用缴款书、委托加工收回应税消费品的代扣代收税款凭证原件或复印件。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（三）从事进料加工业务的企业，还须按下列规定办理手册登记、进口料件申报和手册核销：</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企业在办理进料加工贸易手（账）册后，应于料件实际进口之日起至次月（采用实耗法扣除的，在料件实际耗用之日起至次月）的增值税纳税申报期内,填报《生产企业进料加工登记申报表》（见附件9），提供正式申报的电子数据及下列资料，向主管税务机关申请办理进料加工登记手续。</w:t>
            </w:r>
          </w:p>
          <w:p w:rsidR="004F2E39" w:rsidRPr="00CA2C5C" w:rsidRDefault="004F2E39" w:rsidP="0044396E">
            <w:pPr>
              <w:wordWrap/>
              <w:snapToGrid w:val="0"/>
              <w:spacing w:line="290" w:lineRule="atLeast"/>
              <w:rPr>
                <w:rFonts w:ascii="SimSun" w:eastAsia="SimSun" w:hAnsi="SimSun"/>
                <w:spacing w:val="6"/>
                <w:sz w:val="21"/>
                <w:szCs w:val="21"/>
                <w:lang w:eastAsia="zh-CN"/>
              </w:rPr>
            </w:pPr>
            <w:r w:rsidRPr="001559A3">
              <w:rPr>
                <w:rFonts w:ascii="SimSun" w:eastAsia="SimSun" w:hAnsi="SimSun" w:hint="eastAsia"/>
                <w:sz w:val="21"/>
                <w:szCs w:val="21"/>
                <w:lang w:eastAsia="zh-CN"/>
              </w:rPr>
              <w:t xml:space="preserve">　</w:t>
            </w:r>
            <w:r w:rsidRPr="00CA2C5C">
              <w:rPr>
                <w:rFonts w:ascii="SimSun" w:eastAsia="SimSun" w:hAnsi="SimSun" w:hint="eastAsia"/>
                <w:spacing w:val="6"/>
                <w:sz w:val="21"/>
                <w:szCs w:val="21"/>
                <w:lang w:eastAsia="zh-CN"/>
              </w:rPr>
              <w:t xml:space="preserve">　（1）采用纸质手册的企业应提供进料加工手册原件及复印件；采用电子化手册的企业应提供海关签章的加工贸易电子化纸质单证；采用电子账册的企业应提供海关核发的《加工贸</w:t>
            </w:r>
            <w:r w:rsidRPr="00CA2C5C">
              <w:rPr>
                <w:rFonts w:ascii="SimSun" w:eastAsia="SimSun" w:hAnsi="SimSun" w:hint="eastAsia"/>
                <w:spacing w:val="6"/>
                <w:sz w:val="21"/>
                <w:szCs w:val="21"/>
                <w:lang w:eastAsia="zh-CN"/>
              </w:rPr>
              <w:lastRenderedPageBreak/>
              <w:t>易联网监管企业电子账册备案证明》。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（2）主管税务机关要求提供的其他资料。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以双委托方式（生产企业进、出口均委托出口企业办理，下同）从事进料加工业务的企业，由委托方凭代理进、出口协议及受托方的上述资料的复印件，到主管税务机关办理进料加工登记手续。</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已办理进料加工登记手续的纸质手册、电子化手册或电子账册，如发生加工单位、登记进口料件总额、登记出口货物总额、手册有效期等项目变更的，企业应在变更事项发生之日起至次月的增值税纳税申报期内，填报《生产企业进料加工登记变更申请表》（附件10），提供正式申报电子数据及海关核发的变更后的相关资料向主管税务机关申报办理手（账）册变更手续。</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从事进料加工业务的企业应于料件实际进口之日起至次月（采用实耗法计算的，在料件实际耗用之日起至次月）的增值税纳税申报期内，持进口货物报关单、代理进口货物证明及代理进口协议等资料向主管税务机关申报《生产企业进料加工进口料件申报明细表》（见附件11）、《生产企业进料加工出口货物扣除保税进口料件申请表》（见附件12）。</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采用纸质手册或电子化手册的企业，应在海关签发核销结案通知书（以结案日期为准，下同）之日起至次月的增值税纳税申报期内填报《生产企业进料加工手册登记核销申请表》（见附件13），提供正式申报电子数据及纸质手册或电子化手册，向主管税务机关申请办理进料加工的核销手续；采用电子账册的企业，应在海关办结一个周期核销手续后，在海关签发核销结案通知书之日起至次月的增值税纳税申报期内填报《生产企业进料加工手册登记核销申请表》，提供正式申报电子数据，向主管税务机关申请办理进料加工的核销手续。</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企业应根据核销后的免税进口料件</w:t>
            </w:r>
            <w:r w:rsidRPr="001559A3">
              <w:rPr>
                <w:rFonts w:ascii="SimSun" w:eastAsia="SimSun" w:hAnsi="SimSun" w:hint="eastAsia"/>
                <w:sz w:val="21"/>
                <w:szCs w:val="21"/>
                <w:lang w:eastAsia="zh-CN"/>
              </w:rPr>
              <w:lastRenderedPageBreak/>
              <w:t>金额，计算调整当期的增值税纳税申报和免抵退税申报。</w:t>
            </w:r>
          </w:p>
          <w:p w:rsidR="004F2E39" w:rsidRPr="00DA3DE3" w:rsidRDefault="004F2E39" w:rsidP="0044396E">
            <w:pPr>
              <w:wordWrap/>
              <w:snapToGrid w:val="0"/>
              <w:spacing w:line="290" w:lineRule="atLeast"/>
              <w:rPr>
                <w:rFonts w:ascii="SimSun" w:eastAsia="SimSun" w:hAnsi="SimSun"/>
                <w:spacing w:val="6"/>
                <w:sz w:val="21"/>
                <w:szCs w:val="21"/>
                <w:lang w:eastAsia="zh-CN"/>
              </w:rPr>
            </w:pPr>
            <w:r w:rsidRPr="001559A3">
              <w:rPr>
                <w:rFonts w:ascii="SimSun" w:eastAsia="SimSun" w:hAnsi="SimSun" w:hint="eastAsia"/>
                <w:sz w:val="21"/>
                <w:szCs w:val="21"/>
                <w:lang w:eastAsia="zh-CN"/>
              </w:rPr>
              <w:t xml:space="preserve">　　</w:t>
            </w:r>
            <w:r w:rsidRPr="00DA3DE3">
              <w:rPr>
                <w:rFonts w:ascii="SimSun" w:eastAsia="SimSun" w:hAnsi="SimSun" w:hint="eastAsia"/>
                <w:spacing w:val="6"/>
                <w:sz w:val="21"/>
                <w:szCs w:val="21"/>
                <w:lang w:eastAsia="zh-CN"/>
              </w:rPr>
              <w:t>（四）购进不计提进项税额的国内免税原材料用于加工出口货物的，企业应单独核算用于加工出口货物的免税原材料，并在免税原材料购进之日起至次月的增值税纳税申报期内，填报《生产企业出口货物扣除国内免税原材料申请表》（见附件14），提供正式申报电子数据，向主管税务机关办理申报手续。</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（五）免抵退税申报数据的调整</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对前期申报错误的，在当期进行调整。在当期用负数将前期错误申报数据全额冲减，再重新全额申报。</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发生本年度退运的，在当期用负数冲减原免抵退税申报数据；发生跨年度退运的，应全额补缴原免抵退税款，并按现行会计制度的有关规定进行相应调整。</w:t>
            </w:r>
          </w:p>
          <w:p w:rsidR="004F2E39" w:rsidRPr="00DA3DE3" w:rsidRDefault="004F2E39" w:rsidP="0044396E">
            <w:pPr>
              <w:wordWrap/>
              <w:snapToGrid w:val="0"/>
              <w:spacing w:line="290" w:lineRule="atLeast"/>
              <w:ind w:firstLine="420"/>
              <w:rPr>
                <w:rFonts w:ascii="SimSun" w:eastAsia="SimSun" w:hAnsi="SimSun"/>
                <w:spacing w:val="14"/>
                <w:sz w:val="21"/>
                <w:szCs w:val="21"/>
                <w:lang w:eastAsia="zh-CN"/>
              </w:rPr>
            </w:pPr>
            <w:r w:rsidRPr="00DA3DE3">
              <w:rPr>
                <w:rFonts w:ascii="SimSun" w:eastAsia="SimSun" w:hAnsi="SimSun" w:hint="eastAsia"/>
                <w:spacing w:val="14"/>
                <w:sz w:val="21"/>
                <w:szCs w:val="21"/>
                <w:lang w:eastAsia="zh-CN"/>
              </w:rPr>
              <w:t>本年度已申报免抵退税的，如须实行免税办法或征税办法，在当期用负数冲减原免抵退税申报数据；跨年度已申报免抵退税的，如须实行免税或征税办法，不用负数冲减，应全额补缴原免抵退税款，并按现行会计制度的有关规定进行相应调整。</w:t>
            </w:r>
          </w:p>
          <w:p w:rsidR="004F2E39" w:rsidRPr="001559A3" w:rsidRDefault="004F2E39" w:rsidP="0044396E">
            <w:pPr>
              <w:wordWrap/>
              <w:snapToGrid w:val="0"/>
              <w:spacing w:line="290" w:lineRule="atLeast"/>
              <w:ind w:firstLine="420"/>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五、外贸企业出口货物免退税的申报</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（一）申报程序和期限</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企业当月出口的货物须在次月的增值税纳税申报期内，向主管税务机关办理增值税纳税申报，将适用退（免）税政策的出口货物销售额填报在增值税纳税申报表的“免税货物销售额”栏。</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企业应在货物报关出口之日次月起至次年4月30日前的各增值税纳税申报期内，收齐有关凭证，向主管税务机关办理出口货物增值税、消费税免退税申报。经主管税务机关批准的，企业在增值税纳税申报期以外的其他时间也可办理免退税申报。逾期的，企业不得申报免退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（二）申报资料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lastRenderedPageBreak/>
              <w:t xml:space="preserve">　　1．《外贸企业出口退税汇总申报表》（见附件15）；</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2．《外贸企业出口退税进货明细申报表》（见附件16）；</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3．《外贸企业出口退税出口明细申报表》（见附件17）；</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4．出口货物退（免）税正式申报电子数据；</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5．下列原始凭证</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（1）出口货物报关单；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（2）增值税专用发票（抵扣联）、出口退税进货分批申报单、海关进口增值税专用缴款书（提供海关进口增值税专用缴款书的，还需同时提供进口货物报关单，下同）；</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（3）出口收汇核销单；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（4）委托出口的货物，还应提供受托方主管税务机关签发的代理出口货物证明，以及代理出口协议副本；</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（5）属应税消费品的，还应提供消费税专用缴款书或分割单、海关进口消费税专用缴款书（提供海关进口消费税专用缴款书的，还需同时提供进口货物报关单，下同）；</w:t>
            </w:r>
          </w:p>
          <w:p w:rsidR="004F2E39" w:rsidRPr="001559A3" w:rsidRDefault="004F2E39" w:rsidP="0044396E">
            <w:pPr>
              <w:wordWrap/>
              <w:snapToGrid w:val="0"/>
              <w:spacing w:line="290" w:lineRule="atLeast"/>
              <w:ind w:firstLine="405"/>
              <w:rPr>
                <w:rFonts w:ascii="SimSun" w:eastAsia="SimSun" w:hAnsi="SimSun"/>
                <w:sz w:val="21"/>
                <w:szCs w:val="21"/>
                <w:lang w:eastAsia="zh-CN"/>
              </w:rPr>
            </w:pPr>
            <w:r w:rsidRPr="001559A3">
              <w:rPr>
                <w:rFonts w:ascii="SimSun" w:eastAsia="SimSun" w:hAnsi="SimSun" w:hint="eastAsia"/>
                <w:sz w:val="21"/>
                <w:szCs w:val="21"/>
                <w:lang w:eastAsia="zh-CN"/>
              </w:rPr>
              <w:t>（6）主管税务机关要求提供的其他资料。</w:t>
            </w:r>
          </w:p>
          <w:p w:rsidR="004F2E39" w:rsidRPr="001559A3" w:rsidRDefault="004F2E39" w:rsidP="0044396E">
            <w:pPr>
              <w:wordWrap/>
              <w:snapToGrid w:val="0"/>
              <w:spacing w:line="290" w:lineRule="atLeast"/>
              <w:ind w:firstLine="405"/>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六、出口企业和其他单位出口的视同出口货物及对外提供加工修理修配劳务的退（免）税申报</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报关进入特殊区域并销售给特殊区域内单位或境外单位、个人的货物，特殊区域外的生产企业或外贸企业的退（免）税申报分别按本办法第四、五条的规定办理。</w:t>
            </w:r>
          </w:p>
          <w:p w:rsidR="004F2E39" w:rsidRPr="00943B3E" w:rsidRDefault="004F2E39" w:rsidP="0044396E">
            <w:pPr>
              <w:wordWrap/>
              <w:snapToGrid w:val="0"/>
              <w:spacing w:line="290" w:lineRule="atLeast"/>
              <w:rPr>
                <w:rFonts w:ascii="SimSun" w:eastAsia="SimSun" w:hAnsi="SimSun"/>
                <w:spacing w:val="12"/>
                <w:sz w:val="21"/>
                <w:szCs w:val="21"/>
                <w:lang w:eastAsia="zh-CN"/>
              </w:rPr>
            </w:pPr>
            <w:r w:rsidRPr="00943B3E">
              <w:rPr>
                <w:rFonts w:ascii="SimSun" w:eastAsia="SimSun" w:hAnsi="SimSun" w:hint="eastAsia"/>
                <w:spacing w:val="12"/>
                <w:sz w:val="21"/>
                <w:szCs w:val="21"/>
                <w:lang w:eastAsia="zh-CN"/>
              </w:rPr>
              <w:t xml:space="preserve">　　其他视同出口货物和对外提供加工修理修配劳务，属于报关出口的，为报关出口之日起，属于非报关出口销售的，为出口发票或普通发票开具之日起，出口企业或其他单位应在次月至次年4月30日前的各增值税纳税申报期内申报退（免）税。逾期的，出口企业或其他单位不得申报退（免）税。申报退（免）税时，生产企业除按本办法第四条，外贸企业和没有生产能力</w:t>
            </w:r>
            <w:r w:rsidRPr="00943B3E">
              <w:rPr>
                <w:rFonts w:ascii="SimSun" w:eastAsia="SimSun" w:hAnsi="SimSun" w:hint="eastAsia"/>
                <w:spacing w:val="12"/>
                <w:sz w:val="21"/>
                <w:szCs w:val="21"/>
                <w:lang w:eastAsia="zh-CN"/>
              </w:rPr>
              <w:lastRenderedPageBreak/>
              <w:t>的其他单位除按本办法第五条的规定申报〔不提供出口收汇核销单；非报关出口销售的不提供出口货物报关单和出口发票，属于生产企业销售的提供普通发票〕外，下列货物劳务，出口企业和其他单位还须提供下列对应的补充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（一）对外援助的出口货物，应提供商务部批准使用援外优惠贷款的批文（“援外任务书”）复印件或商务部批准使用援外合资合作项目基金的批文（“援外任务书”）复印件。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（二）用于对外承包工程项目的出口货物，应提供对外承包工程合同；属于分包的，由承接分包的出口企业或其他单位申请退（免）税，申请退（免）税时除提供对外承包合同外，还须提供分包合同（协议）。</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（三）用于境外投资的出口货物，应提供商务部及其授权单位批准其在境外投资的文件副本。</w:t>
            </w:r>
          </w:p>
          <w:p w:rsidR="004F2E39" w:rsidRPr="00A4212F" w:rsidRDefault="004F2E39" w:rsidP="0044396E">
            <w:pPr>
              <w:wordWrap/>
              <w:snapToGrid w:val="0"/>
              <w:spacing w:line="290" w:lineRule="atLeast"/>
              <w:rPr>
                <w:rFonts w:ascii="SimSun" w:eastAsia="SimSun" w:hAnsi="SimSun"/>
                <w:spacing w:val="10"/>
                <w:sz w:val="21"/>
                <w:szCs w:val="21"/>
                <w:lang w:eastAsia="zh-CN"/>
              </w:rPr>
            </w:pPr>
            <w:r w:rsidRPr="001559A3">
              <w:rPr>
                <w:rFonts w:ascii="SimSun" w:eastAsia="SimSun" w:hAnsi="SimSun" w:hint="eastAsia"/>
                <w:sz w:val="21"/>
                <w:szCs w:val="21"/>
                <w:lang w:eastAsia="zh-CN"/>
              </w:rPr>
              <w:t xml:space="preserve">　　</w:t>
            </w:r>
            <w:r w:rsidRPr="00A4212F">
              <w:rPr>
                <w:rFonts w:ascii="SimSun" w:eastAsia="SimSun" w:hAnsi="SimSun" w:hint="eastAsia"/>
                <w:spacing w:val="10"/>
                <w:sz w:val="21"/>
                <w:szCs w:val="21"/>
                <w:lang w:eastAsia="zh-CN"/>
              </w:rPr>
              <w:t>（四）向海关报关运入海关监管仓库供海关隔离区内免税店销售的货物，提供的出口货物报关单应加盖有免税品经营企业报关专用章；上海虹桥、浦东机场海关国际隔离区内的免税店销售的货物，提供的出口货物报关单应加盖免税店报关专用章，并提供海关对免税店销售货物的核销证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（五）销售的中标机电产品，应提供下列资料：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1．招标单位所在地主管税务机关签发的《中标证明通知书》；</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2．由中国招标公司或其他国内招标组织签发的中标证明（正本）；</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3．中标人与中国招标公司或其他招标组织签订的供货合同（协议）；</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4．中标人按照标书规定及供货合同向用户发货的发货单；</w:t>
            </w:r>
          </w:p>
          <w:p w:rsidR="004F2E39" w:rsidRPr="00A4212F" w:rsidRDefault="004F2E39" w:rsidP="0044396E">
            <w:pPr>
              <w:wordWrap/>
              <w:snapToGrid w:val="0"/>
              <w:spacing w:line="290" w:lineRule="atLeast"/>
              <w:rPr>
                <w:rFonts w:ascii="SimSun" w:eastAsia="SimSun" w:hAnsi="SimSun"/>
                <w:spacing w:val="10"/>
                <w:sz w:val="21"/>
                <w:szCs w:val="21"/>
                <w:lang w:eastAsia="zh-CN"/>
              </w:rPr>
            </w:pPr>
            <w:r w:rsidRPr="00A4212F">
              <w:rPr>
                <w:rFonts w:ascii="SimSun" w:eastAsia="SimSun" w:hAnsi="SimSun" w:hint="eastAsia"/>
                <w:spacing w:val="10"/>
                <w:sz w:val="21"/>
                <w:szCs w:val="21"/>
                <w:lang w:eastAsia="zh-CN"/>
              </w:rPr>
              <w:t xml:space="preserve">　　5．中标机电产品用户收货清单；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6．外国企业中标再分包给国内企业供应的机电产品，还应提供与中标企业签署的分包合同（协议）。</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（六）销售给海上石油天然气开采</w:t>
            </w:r>
            <w:r w:rsidRPr="001559A3">
              <w:rPr>
                <w:rFonts w:ascii="SimSun" w:eastAsia="SimSun" w:hAnsi="SimSun" w:hint="eastAsia"/>
                <w:sz w:val="21"/>
                <w:szCs w:val="21"/>
                <w:lang w:eastAsia="zh-CN"/>
              </w:rPr>
              <w:lastRenderedPageBreak/>
              <w:t>企业的自产的海洋工程结构物，应提供销售合同。</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（七）销售给外轮、远洋国轮的货物，应提供列明销售货物名称、数量、销售金额并经外轮、远洋国轮船长签名的出口发票。</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（八）生产并销售给国内和国外航空公司国际航班的航空食品，应提供下列资料：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1．与航空公司签订的配餐合同；</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2．航空公司提供的配餐计划表（须注明航班号、起降城市等内容）；</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3．国际航班乘务长签字的送货清单（须注明航空公司名称、航班号等内容）。</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（九）对外提供加工修理修配劳务，应提供下列资料：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1．修理修配船舶以外其他物品的提供贸易方式为“修理物品”的出口货物报关单；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2．与境外单位、个人签署的修理修配合同；</w:t>
            </w:r>
          </w:p>
          <w:p w:rsidR="004F2E39" w:rsidRPr="001559A3" w:rsidRDefault="004F2E39" w:rsidP="0044396E">
            <w:pPr>
              <w:wordWrap/>
              <w:snapToGrid w:val="0"/>
              <w:spacing w:line="290" w:lineRule="atLeast"/>
              <w:ind w:firstLine="405"/>
              <w:rPr>
                <w:rFonts w:ascii="SimSun" w:eastAsia="SimSun" w:hAnsi="SimSun"/>
                <w:sz w:val="21"/>
                <w:szCs w:val="21"/>
                <w:lang w:eastAsia="zh-CN"/>
              </w:rPr>
            </w:pPr>
            <w:r w:rsidRPr="001559A3">
              <w:rPr>
                <w:rFonts w:ascii="SimSun" w:eastAsia="SimSun" w:hAnsi="SimSun" w:hint="eastAsia"/>
                <w:sz w:val="21"/>
                <w:szCs w:val="21"/>
                <w:lang w:eastAsia="zh-CN"/>
              </w:rPr>
              <w:t>3．维修工作单（对外修理修配飞机业务提供）。</w:t>
            </w:r>
          </w:p>
          <w:p w:rsidR="004F2E39" w:rsidRPr="001559A3" w:rsidRDefault="004F2E39" w:rsidP="0044396E">
            <w:pPr>
              <w:wordWrap/>
              <w:snapToGrid w:val="0"/>
              <w:spacing w:line="290" w:lineRule="atLeast"/>
              <w:ind w:firstLine="405"/>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七、出口货物劳务退（免）税其他申报要求</w:t>
            </w:r>
          </w:p>
          <w:p w:rsidR="004F2E39" w:rsidRPr="00442207" w:rsidRDefault="004F2E39" w:rsidP="0044396E">
            <w:pPr>
              <w:wordWrap/>
              <w:snapToGrid w:val="0"/>
              <w:spacing w:line="290" w:lineRule="atLeast"/>
              <w:rPr>
                <w:rFonts w:ascii="SimSun" w:eastAsia="SimSun" w:hAnsi="SimSun"/>
                <w:spacing w:val="6"/>
                <w:sz w:val="21"/>
                <w:szCs w:val="21"/>
                <w:lang w:eastAsia="zh-CN"/>
              </w:rPr>
            </w:pPr>
            <w:r w:rsidRPr="001559A3">
              <w:rPr>
                <w:rFonts w:ascii="SimSun" w:eastAsia="SimSun" w:hAnsi="SimSun" w:hint="eastAsia"/>
                <w:sz w:val="21"/>
                <w:szCs w:val="21"/>
                <w:lang w:eastAsia="zh-CN"/>
              </w:rPr>
              <w:t xml:space="preserve">　　</w:t>
            </w:r>
            <w:r w:rsidRPr="00442207">
              <w:rPr>
                <w:rFonts w:ascii="SimSun" w:eastAsia="SimSun" w:hAnsi="SimSun" w:hint="eastAsia"/>
                <w:spacing w:val="6"/>
                <w:sz w:val="21"/>
                <w:szCs w:val="21"/>
                <w:lang w:eastAsia="zh-CN"/>
              </w:rPr>
              <w:t>（一）输入特殊区域的水电气，由购买水电气的特殊区域内的生产企业申报退税。企业应在购进货物增值税专用发票的开具之日次月起至次年4月30日前的各增值税纳税申报期内向主管税务机关申报退税。逾期的，企业不得申报退税。申报退税时，应填报《购进自用货物退税申报表》（见附件18），提供正式电子申报数据及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1．增值税专用发票（抵扣联）；</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2．支付水、电、气费用的银行结算凭证（加盖银行印章的复印件）。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二）运入保税区的货物，如果属于出口企业销售给境外单位、个人，境外单位、个人将其存放在保税区内的仓储企业，离境时由仓储企业办理报关手续，海关在其全部离境后，签发进入保税区的出口货物报关单的，保税区外的</w:t>
            </w:r>
            <w:r w:rsidRPr="001559A3">
              <w:rPr>
                <w:rFonts w:ascii="SimSun" w:eastAsia="SimSun" w:hAnsi="SimSun" w:hint="eastAsia"/>
                <w:sz w:val="21"/>
                <w:szCs w:val="21"/>
                <w:lang w:eastAsia="zh-CN"/>
              </w:rPr>
              <w:lastRenderedPageBreak/>
              <w:t>生产企业和外贸企业申报退（免）税时，除分别提供本办法第四、五条规定的资料外，还须提供仓储企业的出境货物备案清单。确定申报退（免）税期限的出口日期以最后一批出境货物备案清单上的出口日期为准。</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三）出口企业和其他单位出口的在2008年12月31日以前购进的设备、2009年1月1日以后购进但按照有关规定不得抵扣进项税额的设备、非增值税纳税人购进的设备，以及营业税改征增值税试点地区的出口企业和其他单位出口在本企业试点以前购进的设备，如果属于未计算抵扣进项税额的已使用过的设备，均实行增值税免退税办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出口企业和其他单位应在货物报关出口之日次月起至次年4月30日前的各增值税纳税申报期内，向主管税务机关单独申报退税。逾期的，出口企业和其他单位不得申报退税。申报退税时应填报《出口已使用过的设备退税申报表》（见附件19），提供正式申报电子数据及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1.出口货物报关单；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2.委托出口的货物，还应提供受托方主管税务机关签发的代理出口货物证明，以及代理出口协议；</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3.增值税专用发票（抵扣联）或海关进口增值税专用缴款书；</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4.出口收汇核销单；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5.《出口已使用过的设备折旧情况确认表》（见附件20）；</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6.主管税务机关要求提供的其他资料。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四）边境地区一般贸易或边境小额贸易项下以人民币结算的从所在省（自治区）的边境口岸出口到接壤毗邻国家，并采取银行转账人民币结算方式的出口货物，生产企业、外贸企业申报退（免）税时，除分别提供本办法第四、五条规定的资料外，还应提供人民币结算的银行入账单，银行入账单应与外汇管理部门出具的出口收汇核销单相匹配。确有困难不能提供银行入账单的，可提供签注“人民币核销”的出口收汇核销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lastRenderedPageBreak/>
              <w:t xml:space="preserve">　　（五）跨境贸易人民币结算方式出口的货物，出口企业申报退（免）税不必提供出口收汇核销单。</w:t>
            </w:r>
          </w:p>
          <w:p w:rsidR="004F2E39" w:rsidRPr="008B7598" w:rsidRDefault="004F2E39" w:rsidP="0044396E">
            <w:pPr>
              <w:wordWrap/>
              <w:snapToGrid w:val="0"/>
              <w:spacing w:line="290" w:lineRule="atLeast"/>
              <w:ind w:firstLine="420"/>
              <w:rPr>
                <w:rFonts w:ascii="SimSun" w:eastAsia="SimSun" w:hAnsi="SimSun"/>
                <w:spacing w:val="-4"/>
                <w:sz w:val="21"/>
                <w:szCs w:val="21"/>
                <w:lang w:eastAsia="zh-CN"/>
              </w:rPr>
            </w:pPr>
            <w:r w:rsidRPr="008B7598">
              <w:rPr>
                <w:rFonts w:ascii="SimSun" w:eastAsia="SimSun" w:hAnsi="SimSun" w:hint="eastAsia"/>
                <w:spacing w:val="-4"/>
                <w:sz w:val="21"/>
                <w:szCs w:val="21"/>
                <w:lang w:eastAsia="zh-CN"/>
              </w:rPr>
              <w:t>（六）出口企业和其他单位申报附件21所列货物的退（免）税，应在申报报表中的明细表“退（免）税业务类型”栏内填写附件21所列货物对应的标识。</w:t>
            </w:r>
          </w:p>
          <w:p w:rsidR="004F2E39" w:rsidRPr="001559A3" w:rsidRDefault="004F2E39" w:rsidP="0044396E">
            <w:pPr>
              <w:wordWrap/>
              <w:snapToGrid w:val="0"/>
              <w:spacing w:line="290" w:lineRule="atLeast"/>
              <w:ind w:firstLine="420"/>
              <w:rPr>
                <w:rFonts w:ascii="SimSun" w:eastAsia="SimSun" w:hAnsi="SimSun"/>
                <w:sz w:val="21"/>
                <w:szCs w:val="21"/>
                <w:lang w:eastAsia="zh-CN"/>
              </w:rPr>
            </w:pPr>
          </w:p>
          <w:p w:rsidR="004F2E39" w:rsidRPr="008B7598" w:rsidRDefault="004F2E39" w:rsidP="0044396E">
            <w:pPr>
              <w:wordWrap/>
              <w:snapToGrid w:val="0"/>
              <w:spacing w:line="290" w:lineRule="atLeast"/>
              <w:rPr>
                <w:rFonts w:ascii="SimSun" w:eastAsia="SimSun" w:hAnsi="SimSun"/>
                <w:spacing w:val="-4"/>
                <w:sz w:val="21"/>
                <w:szCs w:val="21"/>
                <w:lang w:eastAsia="zh-CN"/>
              </w:rPr>
            </w:pPr>
            <w:r w:rsidRPr="008B7598">
              <w:rPr>
                <w:rFonts w:ascii="SimSun" w:eastAsia="SimSun" w:hAnsi="SimSun" w:hint="eastAsia"/>
                <w:spacing w:val="-4"/>
                <w:sz w:val="21"/>
                <w:szCs w:val="21"/>
                <w:lang w:eastAsia="zh-CN"/>
              </w:rPr>
              <w:t xml:space="preserve">　　八、退（免）税原始凭证的有关规定</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（一）增值税专用发票（抵扣联）</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出口企业和其他单位购进出口货物劳务取得的增值税专用发票，应按规定办理增值税专用发票的认证手续。进项税额已计算抵扣的增值税专用发票，不得在申报退（免）税时提供。</w:t>
            </w:r>
          </w:p>
          <w:p w:rsidR="004F2E39" w:rsidRPr="008B7598" w:rsidRDefault="004F2E39" w:rsidP="0044396E">
            <w:pPr>
              <w:wordWrap/>
              <w:snapToGrid w:val="0"/>
              <w:spacing w:line="290" w:lineRule="atLeast"/>
              <w:rPr>
                <w:rFonts w:ascii="SimSun" w:eastAsia="SimSun" w:hAnsi="SimSun"/>
                <w:spacing w:val="6"/>
                <w:sz w:val="21"/>
                <w:szCs w:val="21"/>
                <w:lang w:eastAsia="zh-CN"/>
              </w:rPr>
            </w:pPr>
            <w:r w:rsidRPr="008B7598">
              <w:rPr>
                <w:rFonts w:ascii="SimSun" w:eastAsia="SimSun" w:hAnsi="SimSun" w:hint="eastAsia"/>
                <w:spacing w:val="6"/>
                <w:sz w:val="21"/>
                <w:szCs w:val="21"/>
                <w:lang w:eastAsia="zh-CN"/>
              </w:rPr>
              <w:t xml:space="preserve">　　出口企业和其他单位丢失增值税专用发票的发票联和抵扣联的，经认证相符后，可凭增值税专用发票记账联复印件及销售方所在地主管税务机关出具的丢失增值税专用发票已报税证明单，向主管税务机关申报退（免）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出口企业和其他单位丢失增值税专用发票抵扣联的，在增值税专用发票认证相符后，可凭增值税专用发票的发票联复印件向主管出口退税的税务机关申报退（免）税。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（二）出口货物报关单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出口企业应在货物报关出口后及时在“中国电子口岸出口退税子系统”中进行报关单确认操作。及时查询出口货物报关单电子信息，对于无出口货物报关单电子信息的，应及时向中国电子口岸或主管税务机关反映。</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受托方将代理出口的货物与其他货物一笔报关出口的,委托方申报退（免）税时可提供出口货物报关单的复印件。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（三）出口收汇核销单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出口企业有下列情形之一的，自发生之日起2年内，申报出口退（免）税时，必须提供出口收汇核销单：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1．纳税信用等级评定为C级或D级的；</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2．未在规定期限内办理出口退（免）税资格认定的；</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3．财务会计制度不健全、日常申报</w:t>
            </w:r>
            <w:r w:rsidRPr="001559A3">
              <w:rPr>
                <w:rFonts w:ascii="SimSun" w:eastAsia="SimSun" w:hAnsi="SimSun" w:hint="eastAsia"/>
                <w:sz w:val="21"/>
                <w:szCs w:val="21"/>
                <w:lang w:eastAsia="zh-CN"/>
              </w:rPr>
              <w:lastRenderedPageBreak/>
              <w:t>出口退（免）税时多次出现错误的；</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4．首次申报办理出口退（免）税的；</w:t>
            </w:r>
          </w:p>
          <w:p w:rsidR="004F2E39" w:rsidRPr="00713534" w:rsidRDefault="004F2E39" w:rsidP="0044396E">
            <w:pPr>
              <w:wordWrap/>
              <w:snapToGrid w:val="0"/>
              <w:spacing w:line="290" w:lineRule="atLeast"/>
              <w:rPr>
                <w:rFonts w:ascii="SimSun" w:eastAsia="SimSun" w:hAnsi="SimSun"/>
                <w:spacing w:val="14"/>
                <w:sz w:val="21"/>
                <w:szCs w:val="21"/>
                <w:lang w:eastAsia="zh-CN"/>
              </w:rPr>
            </w:pPr>
            <w:r w:rsidRPr="001559A3">
              <w:rPr>
                <w:rFonts w:ascii="SimSun" w:eastAsia="SimSun" w:hAnsi="SimSun" w:hint="eastAsia"/>
                <w:sz w:val="21"/>
                <w:szCs w:val="21"/>
                <w:lang w:eastAsia="zh-CN"/>
              </w:rPr>
              <w:t xml:space="preserve">　　</w:t>
            </w:r>
            <w:r w:rsidRPr="00713534">
              <w:rPr>
                <w:rFonts w:ascii="SimSun" w:eastAsia="SimSun" w:hAnsi="SimSun" w:hint="eastAsia"/>
                <w:spacing w:val="14"/>
                <w:sz w:val="21"/>
                <w:szCs w:val="21"/>
                <w:lang w:eastAsia="zh-CN"/>
              </w:rPr>
              <w:t>5．有偷税、逃避追缴欠税、骗取出口退税、抗税、虚开增值税专用发票或农产品收购发票、接受虚开增值税专用发票（善意取得虚开增值税专用发票除外）等涉税违法行为的；</w:t>
            </w:r>
          </w:p>
          <w:p w:rsidR="004F2E39" w:rsidRPr="00713534" w:rsidRDefault="004F2E39" w:rsidP="0044396E">
            <w:pPr>
              <w:wordWrap/>
              <w:snapToGrid w:val="0"/>
              <w:spacing w:line="290" w:lineRule="atLeast"/>
              <w:rPr>
                <w:rFonts w:ascii="SimSun" w:eastAsia="SimSun" w:hAnsi="SimSun"/>
                <w:spacing w:val="6"/>
                <w:sz w:val="21"/>
                <w:szCs w:val="21"/>
                <w:lang w:eastAsia="zh-CN"/>
              </w:rPr>
            </w:pPr>
            <w:r w:rsidRPr="00713534">
              <w:rPr>
                <w:rFonts w:ascii="SimSun" w:eastAsia="SimSun" w:hAnsi="SimSun" w:hint="eastAsia"/>
                <w:spacing w:val="6"/>
                <w:sz w:val="21"/>
                <w:szCs w:val="21"/>
                <w:lang w:eastAsia="zh-CN"/>
              </w:rPr>
              <w:t xml:space="preserve">　　出口企业不存在上述5种情形的，包括因改制、改组以及合并、分立等原因新设立并重新办理出口退（免）税资格认定且原出口企业不存在上述所列情形，并经省级税务机关批准的，在申报出口退（免）税时，可暂不提供出口收汇核销单。但须在出口退（免）税申报截止之日前，收齐并提供按月依申报明细表顺序装订成册的出口收汇核销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（四）有关备案单证</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出口企业应在申报出口退（免）税后15日内，将所申报退（免）税货物的下列单证，按申报退（免）税的出口货物顺序，填写《出口货物备案单证目录》，注明备案单证存放地点，以备主管税务机关核查。</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1．外贸企业购货合同、生产企业收购非自产货物出口的购货合同，包括一笔购销合同下签订的补充合同等；</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2．出口货物装货单；</w:t>
            </w:r>
          </w:p>
          <w:p w:rsidR="004F2E39" w:rsidRPr="00713534" w:rsidRDefault="004F2E39" w:rsidP="0044396E">
            <w:pPr>
              <w:wordWrap/>
              <w:snapToGrid w:val="0"/>
              <w:spacing w:line="290" w:lineRule="atLeast"/>
              <w:rPr>
                <w:rFonts w:ascii="SimSun" w:eastAsia="SimSun" w:hAnsi="SimSun"/>
                <w:spacing w:val="-8"/>
                <w:sz w:val="21"/>
                <w:szCs w:val="21"/>
                <w:lang w:eastAsia="zh-CN"/>
              </w:rPr>
            </w:pPr>
            <w:r w:rsidRPr="00713534">
              <w:rPr>
                <w:rFonts w:ascii="SimSun" w:eastAsia="SimSun" w:hAnsi="SimSun" w:hint="eastAsia"/>
                <w:spacing w:val="-8"/>
                <w:sz w:val="21"/>
                <w:szCs w:val="21"/>
                <w:lang w:eastAsia="zh-CN"/>
              </w:rPr>
              <w:t xml:space="preserve">　　3．出口货物运输单据（包括：海运提单、航空运单、铁路运单、货物承运单据、邮政收据等承运人出具的货物单据，以及出口企业承付运费的国内运输单证）。</w:t>
            </w:r>
          </w:p>
          <w:p w:rsidR="004F2E39" w:rsidRPr="001559A3" w:rsidRDefault="004F2E39" w:rsidP="00713534">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若有无法取得上述原始单证情况的，出口企业可用具有相似内容或作用的其他单证进行单证备案。除另有规定外，备案单证由出口企业存放和保管，不得擅自损毁，保存期为5年。视同出口货物及对外提供修理修配劳务不实行备案单证管理。</w:t>
            </w:r>
          </w:p>
          <w:p w:rsidR="004F2E39" w:rsidRPr="001559A3" w:rsidRDefault="004F2E39" w:rsidP="0044396E">
            <w:pPr>
              <w:wordWrap/>
              <w:snapToGrid w:val="0"/>
              <w:spacing w:line="290" w:lineRule="atLeast"/>
              <w:ind w:firstLine="405"/>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九、出口企业和其他单位适用免税政策出口货物劳务的申报</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（一）特殊区域内的企业出口的特殊区域内的货物、出口企业或其他单位</w:t>
            </w:r>
            <w:r w:rsidRPr="001559A3">
              <w:rPr>
                <w:rFonts w:ascii="SimSun" w:eastAsia="SimSun" w:hAnsi="SimSun" w:hint="eastAsia"/>
                <w:sz w:val="21"/>
                <w:szCs w:val="21"/>
                <w:lang w:eastAsia="zh-CN"/>
              </w:rPr>
              <w:lastRenderedPageBreak/>
              <w:t>视同出口的适用免税政策的货物劳务，应在出口或销售次月的增值税纳税申报内，向主管税务机关办理增值税、消费税免税申报。</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二）其他的适用免税政策的出口货物劳务，出口企业和其他单位应在货物劳务免税业务发生的次月（按季度进行增值税纳税申报的为次季度），填报《免税出口货物劳务明细表》（见附件22），提供正式申报电子数据，向主管税务机关办理免税申报手续。出口货物报关单（委托出口的为代理出口货物证明）等资料留存企业备查。</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非出口企业委托出口的货物，委托方应在货物劳务免税业务发生的次月（按季度进行增值税纳税申报的为次季度）的增值税纳税申报期内，凭受托方主管税务机关签发的代理出口货物证明以及代理出口协议副本等资料，向主管税务机关办理增值税、消费税免税申报。</w:t>
            </w:r>
          </w:p>
          <w:p w:rsidR="004F2E39" w:rsidRPr="003B37C4" w:rsidRDefault="004F2E39" w:rsidP="0044396E">
            <w:pPr>
              <w:wordWrap/>
              <w:snapToGrid w:val="0"/>
              <w:spacing w:line="290" w:lineRule="atLeast"/>
              <w:rPr>
                <w:rFonts w:ascii="SimSun" w:eastAsia="SimSun" w:hAnsi="SimSun"/>
                <w:spacing w:val="8"/>
                <w:sz w:val="21"/>
                <w:szCs w:val="21"/>
                <w:lang w:eastAsia="zh-CN"/>
              </w:rPr>
            </w:pPr>
            <w:r w:rsidRPr="001559A3">
              <w:rPr>
                <w:rFonts w:ascii="SimSun" w:eastAsia="SimSun" w:hAnsi="SimSun" w:hint="eastAsia"/>
                <w:sz w:val="21"/>
                <w:szCs w:val="21"/>
                <w:lang w:eastAsia="zh-CN"/>
              </w:rPr>
              <w:t xml:space="preserve">　　</w:t>
            </w:r>
            <w:r w:rsidRPr="003B37C4">
              <w:rPr>
                <w:rFonts w:ascii="SimSun" w:eastAsia="SimSun" w:hAnsi="SimSun" w:hint="eastAsia"/>
                <w:spacing w:val="8"/>
                <w:sz w:val="21"/>
                <w:szCs w:val="21"/>
                <w:lang w:eastAsia="zh-CN"/>
              </w:rPr>
              <w:t>出口企业和其他单位未在规定期限内申报出口退（免）税或申报开具《代理出口货物证明》，以及已申报增值税退（免）税，却未在规定期限内向税务机关补齐增值税退（免）税凭证的，如果在申报退（免）税截止期限前已确定要实行增值税免税政策的，出口企业和其他单位可在确定免税的次月的增值税纳税申报期，按前款规定的手续向主管税务机关申报免税。已经申报免税的，不得再申报出口退（免）税或申报开具代理出口货物证明。</w:t>
            </w:r>
          </w:p>
          <w:p w:rsidR="004F2E39" w:rsidRPr="00B11846" w:rsidRDefault="004F2E39" w:rsidP="0044396E">
            <w:pPr>
              <w:wordWrap/>
              <w:snapToGrid w:val="0"/>
              <w:spacing w:line="290" w:lineRule="atLeast"/>
              <w:rPr>
                <w:rFonts w:ascii="SimSun" w:eastAsia="SimSun" w:hAnsi="SimSun"/>
                <w:spacing w:val="6"/>
                <w:sz w:val="21"/>
                <w:szCs w:val="21"/>
                <w:lang w:eastAsia="zh-CN"/>
              </w:rPr>
            </w:pPr>
            <w:r w:rsidRPr="001559A3">
              <w:rPr>
                <w:rFonts w:ascii="SimSun" w:eastAsia="SimSun" w:hAnsi="SimSun" w:hint="eastAsia"/>
                <w:sz w:val="21"/>
                <w:szCs w:val="21"/>
                <w:lang w:eastAsia="zh-CN"/>
              </w:rPr>
              <w:t xml:space="preserve">　　</w:t>
            </w:r>
            <w:r w:rsidRPr="00B11846">
              <w:rPr>
                <w:rFonts w:ascii="SimSun" w:eastAsia="SimSun" w:hAnsi="SimSun" w:hint="eastAsia"/>
                <w:spacing w:val="6"/>
                <w:sz w:val="21"/>
                <w:szCs w:val="21"/>
                <w:lang w:eastAsia="zh-CN"/>
              </w:rPr>
              <w:t>（三）本条第（二）项第三款出口货物若已办理退（免）税的，在申报免税前，外贸企业及没有生产能力的其他单位须补缴已退税款；生产企业按本办法第四条第（五）项规定，调整申报数据或全额补缴原免抵退税款。</w:t>
            </w:r>
          </w:p>
          <w:p w:rsidR="004F2E39" w:rsidRPr="00B11846" w:rsidRDefault="004F2E39" w:rsidP="0044396E">
            <w:pPr>
              <w:wordWrap/>
              <w:snapToGrid w:val="0"/>
              <w:spacing w:line="290" w:lineRule="atLeast"/>
              <w:rPr>
                <w:rFonts w:ascii="SimSun" w:eastAsia="SimSun" w:hAnsi="SimSun"/>
                <w:spacing w:val="-4"/>
                <w:sz w:val="21"/>
                <w:szCs w:val="21"/>
                <w:lang w:eastAsia="zh-CN"/>
              </w:rPr>
            </w:pPr>
            <w:r w:rsidRPr="001559A3">
              <w:rPr>
                <w:rFonts w:ascii="SimSun" w:eastAsia="SimSun" w:hAnsi="SimSun" w:hint="eastAsia"/>
                <w:sz w:val="21"/>
                <w:szCs w:val="21"/>
                <w:lang w:eastAsia="zh-CN"/>
              </w:rPr>
              <w:t xml:space="preserve">　</w:t>
            </w:r>
            <w:r w:rsidRPr="00B11846">
              <w:rPr>
                <w:rFonts w:ascii="SimSun" w:eastAsia="SimSun" w:hAnsi="SimSun" w:hint="eastAsia"/>
                <w:spacing w:val="-4"/>
                <w:sz w:val="21"/>
                <w:szCs w:val="21"/>
                <w:lang w:eastAsia="zh-CN"/>
              </w:rPr>
              <w:t xml:space="preserve">　（四）相关免税证明及免税核销办理</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1.国家计划内出口的卷烟相关证明及免税核销办理</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卷烟出口企业向卷烟生产企业购进卷烟时，应先在免税出口卷烟计划内向</w:t>
            </w:r>
            <w:r w:rsidRPr="001559A3">
              <w:rPr>
                <w:rFonts w:ascii="SimSun" w:eastAsia="SimSun" w:hAnsi="SimSun" w:hint="eastAsia"/>
                <w:sz w:val="21"/>
                <w:szCs w:val="21"/>
                <w:lang w:eastAsia="zh-CN"/>
              </w:rPr>
              <w:lastRenderedPageBreak/>
              <w:t>主管税务机关申请开具《准予免税购进出口卷烟证明申请表》（见附件23），然后将《准予免税购进出口卷烟证明》（见附件24）转交卷烟生产企业，卷烟生产企业据此向主管税务机关申报办理免税手续。</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已准予免税购进的卷烟，卷烟生产企业须以不含消费税、增值税的价格销售给出口企业，并向主管税务机关报送《出口卷烟已免税证明申请表》（见附件25）。卷烟生产企业的主管税务机关核准免税后，出具《出口卷烟已免税证明》（见附件26），并直接寄送卷烟出口企业主管税务机关。</w:t>
            </w:r>
          </w:p>
          <w:p w:rsidR="004F2E39" w:rsidRPr="001A3D94" w:rsidRDefault="004F2E39" w:rsidP="0044396E">
            <w:pPr>
              <w:wordWrap/>
              <w:snapToGrid w:val="0"/>
              <w:spacing w:line="290" w:lineRule="atLeast"/>
              <w:rPr>
                <w:rFonts w:ascii="SimSun" w:eastAsia="SimSun" w:hAnsi="SimSun"/>
                <w:spacing w:val="6"/>
                <w:sz w:val="21"/>
                <w:szCs w:val="21"/>
                <w:lang w:eastAsia="zh-CN"/>
              </w:rPr>
            </w:pPr>
            <w:r w:rsidRPr="001559A3">
              <w:rPr>
                <w:rFonts w:ascii="SimSun" w:eastAsia="SimSun" w:hAnsi="SimSun" w:hint="eastAsia"/>
                <w:sz w:val="21"/>
                <w:szCs w:val="21"/>
                <w:lang w:eastAsia="zh-CN"/>
              </w:rPr>
              <w:t xml:space="preserve">　　</w:t>
            </w:r>
            <w:r w:rsidRPr="001A3D94">
              <w:rPr>
                <w:rFonts w:ascii="SimSun" w:eastAsia="SimSun" w:hAnsi="SimSun" w:hint="eastAsia"/>
                <w:spacing w:val="6"/>
                <w:sz w:val="21"/>
                <w:szCs w:val="21"/>
                <w:lang w:eastAsia="zh-CN"/>
              </w:rPr>
              <w:t>卷烟出口企业（包括购进免税卷烟出口的企业、直接出口自产卷烟的生产企业、委托出口自产卷烟的生产企业）应在卷烟报关出口之日次月起至次年4月30日前的各增值税纳税申报期内，向主管税务机关办理出口卷烟的免税核销手续。逾期的，出口企业不得申报核销，应按规定缴纳增值税、消费税。申报核销时，应填报《出口卷烟免税核销申报表》（见附件27），提供正式申报电子数据及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（1）出口货物报关单；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（2）出口收汇核销单；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（3）出口发票；</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（4）出口合同；</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（5）《出口卷烟已免税证明》（购进免税卷烟出口的企业提供）；</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（6）代理出口货物证明，以及代理出口协议副本（委托出口自产卷烟的生产企业提供）；</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（7）主管税务机关要求提供的其他资料。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2.来料加工委托加工出口的货物免税证明及核销办理</w:t>
            </w:r>
          </w:p>
          <w:p w:rsidR="004F2E39" w:rsidRPr="001A3D94" w:rsidRDefault="004F2E39" w:rsidP="0044396E">
            <w:pPr>
              <w:wordWrap/>
              <w:snapToGrid w:val="0"/>
              <w:spacing w:line="290" w:lineRule="atLeast"/>
              <w:rPr>
                <w:rFonts w:ascii="SimSun" w:eastAsia="SimSun" w:hAnsi="SimSun"/>
                <w:spacing w:val="6"/>
                <w:sz w:val="21"/>
                <w:szCs w:val="21"/>
                <w:lang w:eastAsia="zh-CN"/>
              </w:rPr>
            </w:pPr>
            <w:r w:rsidRPr="001559A3">
              <w:rPr>
                <w:rFonts w:ascii="SimSun" w:eastAsia="SimSun" w:hAnsi="SimSun" w:hint="eastAsia"/>
                <w:sz w:val="21"/>
                <w:szCs w:val="21"/>
                <w:lang w:eastAsia="zh-CN"/>
              </w:rPr>
              <w:t xml:space="preserve">　　</w:t>
            </w:r>
            <w:r w:rsidRPr="001A3D94">
              <w:rPr>
                <w:rFonts w:ascii="SimSun" w:eastAsia="SimSun" w:hAnsi="SimSun" w:hint="eastAsia"/>
                <w:spacing w:val="6"/>
                <w:sz w:val="21"/>
                <w:szCs w:val="21"/>
                <w:lang w:eastAsia="zh-CN"/>
              </w:rPr>
              <w:t>（1）从事来料加工委托加工业务的出口企业，在取得加工企业开具的加工费的普通发票后，应在加工费的普通发票开具之日起至次月的增值税纳税申报期内，填报《来料加工免税证明申请表》（见附件28），提供正式申报电子数据，及下列资料向主管</w:t>
            </w:r>
            <w:r w:rsidRPr="001A3D94">
              <w:rPr>
                <w:rFonts w:ascii="SimSun" w:eastAsia="SimSun" w:hAnsi="SimSun" w:hint="eastAsia"/>
                <w:spacing w:val="6"/>
                <w:sz w:val="21"/>
                <w:szCs w:val="21"/>
                <w:lang w:eastAsia="zh-CN"/>
              </w:rPr>
              <w:lastRenderedPageBreak/>
              <w:t>税务机关办理《来料加工免税证明》（见附件29）。</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①进口货物报关单原件及复印件；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②加工企业开具的加工费的普通发票原件及复印件；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③主管税务机关要求提供的其他资料。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出口企业应将《来料加工免税证明》转交加工企业，加工企业持此证明向主管税务机关申报办理加工费的增值税、消费税免税手续。</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出口企业以“来料加工”贸易方式出口货物并办理海关核销手续后，持海关签发的核销结案通知书、《来料加工出口货物免税证明核销申请表》（见附件30）和下列资料及正式申报电子数据，向主管税务机关办理来料加工出口货物免税核销手续。</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①出口货物报关单原件及复印件；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②来料加工免税证明；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③加工企业开具的加工费的普通发票原件及复印件;</w:t>
            </w:r>
          </w:p>
          <w:p w:rsidR="004F2E39" w:rsidRPr="001559A3" w:rsidRDefault="004F2E39" w:rsidP="0044396E">
            <w:pPr>
              <w:wordWrap/>
              <w:snapToGrid w:val="0"/>
              <w:spacing w:line="290" w:lineRule="atLeast"/>
              <w:ind w:firstLine="405"/>
              <w:rPr>
                <w:rFonts w:ascii="SimSun" w:eastAsia="SimSun" w:hAnsi="SimSun"/>
                <w:sz w:val="21"/>
                <w:szCs w:val="21"/>
                <w:lang w:eastAsia="zh-CN"/>
              </w:rPr>
            </w:pPr>
            <w:r w:rsidRPr="001559A3">
              <w:rPr>
                <w:rFonts w:ascii="SimSun" w:eastAsia="SimSun" w:hAnsi="SimSun" w:hint="eastAsia"/>
                <w:sz w:val="21"/>
                <w:szCs w:val="21"/>
                <w:lang w:eastAsia="zh-CN"/>
              </w:rPr>
              <w:t>④主管税务机关要求提供的其他资料。</w:t>
            </w:r>
          </w:p>
          <w:p w:rsidR="004F2E39" w:rsidRPr="001559A3" w:rsidRDefault="004F2E39" w:rsidP="0044396E">
            <w:pPr>
              <w:wordWrap/>
              <w:snapToGrid w:val="0"/>
              <w:spacing w:line="290" w:lineRule="atLeast"/>
              <w:ind w:firstLine="405"/>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十、有关单证证明的办理</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（一）代理出口货物证明</w:t>
            </w:r>
          </w:p>
          <w:p w:rsidR="004F2E39" w:rsidRPr="001A3D94" w:rsidRDefault="004F2E39" w:rsidP="0044396E">
            <w:pPr>
              <w:wordWrap/>
              <w:snapToGrid w:val="0"/>
              <w:spacing w:line="290" w:lineRule="atLeast"/>
              <w:rPr>
                <w:rFonts w:ascii="SimSun" w:eastAsia="SimSun" w:hAnsi="SimSun"/>
                <w:spacing w:val="6"/>
                <w:sz w:val="21"/>
                <w:szCs w:val="21"/>
                <w:lang w:eastAsia="zh-CN"/>
              </w:rPr>
            </w:pPr>
            <w:r w:rsidRPr="001A3D94">
              <w:rPr>
                <w:rFonts w:ascii="SimSun" w:eastAsia="SimSun" w:hAnsi="SimSun" w:hint="eastAsia"/>
                <w:spacing w:val="6"/>
                <w:sz w:val="21"/>
                <w:szCs w:val="21"/>
                <w:lang w:eastAsia="zh-CN"/>
              </w:rPr>
              <w:t xml:space="preserve">　　委托出口的货物，受托方须自货物报关出口之日起至次年4月15日前，向主管税务机关申请开具《代理出口货物证明》（附件31），并将其及时转交委托方，逾期的，受托方不得申报开具《代理出口货物证明》。申请开具代理出口货物证明时应填报《代理出口货物证明申请表》（见附件32），提供正式申报电子数据及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1.代理出口协议原件及复印件；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2．出口货物报关单；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3.委托方税务登记证副本复印件；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4.主管税务机关要求报送的其他资料。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受托方被停止退（免）税资格的，不得申请开具代理出口货物证明。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（二）代理进口货物证明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委托进口加工贸易料件，受托方应</w:t>
            </w:r>
            <w:r w:rsidRPr="001559A3">
              <w:rPr>
                <w:rFonts w:ascii="SimSun" w:eastAsia="SimSun" w:hAnsi="SimSun" w:hint="eastAsia"/>
                <w:sz w:val="21"/>
                <w:szCs w:val="21"/>
                <w:lang w:eastAsia="zh-CN"/>
              </w:rPr>
              <w:lastRenderedPageBreak/>
              <w:t>及时向主管税务机关申请开具代理进口货物证明，并及时转交委托方。受托方申请开具代理进口货物证明时，应填报《代理进口货物证明申请表》（见附件33），提供正式申报电子数据及下列资料：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1．加工贸易手册及复印件；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2．进口货物报关单（加工贸易专用）；</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3．代理进口协议原件及复印件；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4．主管税务机关要求报送的其他资料。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（三）出口货物退运已补税（未退税）证明</w:t>
            </w:r>
          </w:p>
          <w:p w:rsidR="004F2E39" w:rsidRPr="00D042A5" w:rsidRDefault="004F2E39" w:rsidP="0044396E">
            <w:pPr>
              <w:wordWrap/>
              <w:snapToGrid w:val="0"/>
              <w:spacing w:line="290" w:lineRule="atLeast"/>
              <w:rPr>
                <w:rFonts w:ascii="SimSun" w:eastAsia="SimSun" w:hAnsi="SimSun"/>
                <w:spacing w:val="6"/>
                <w:sz w:val="21"/>
                <w:szCs w:val="21"/>
                <w:lang w:eastAsia="zh-CN"/>
              </w:rPr>
            </w:pPr>
            <w:r w:rsidRPr="001559A3">
              <w:rPr>
                <w:rFonts w:ascii="SimSun" w:eastAsia="SimSun" w:hAnsi="SimSun" w:hint="eastAsia"/>
                <w:sz w:val="21"/>
                <w:szCs w:val="21"/>
                <w:lang w:eastAsia="zh-CN"/>
              </w:rPr>
              <w:t xml:space="preserve">　　</w:t>
            </w:r>
            <w:r w:rsidRPr="00D042A5">
              <w:rPr>
                <w:rFonts w:ascii="SimSun" w:eastAsia="SimSun" w:hAnsi="SimSun" w:hint="eastAsia"/>
                <w:spacing w:val="6"/>
                <w:sz w:val="21"/>
                <w:szCs w:val="21"/>
                <w:lang w:eastAsia="zh-CN"/>
              </w:rPr>
              <w:t>出口货物发生退运的，出口企业应先向主管税务机关申请开具《出口货物退运已补税（未退税）证明》（附件34），并携其到海关申请办理出口货物退运手续。委托出口的货物发生退运的，由委托方申请开具出口货物退运已补税（未退税）证明并转交受托方。申请开具《出口货物退运已补税（未退税）证明》时应填报《退运已补税（未退税）证明申请表》（见附件35），提供正式申报电子数据及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1.出口货物报关单（退运发生时已申报退税的，不需提供）；</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2.出口发票（外贸企业不需提供）；</w:t>
            </w:r>
          </w:p>
          <w:p w:rsidR="004F2E39" w:rsidRPr="00D042A5" w:rsidRDefault="004F2E39" w:rsidP="0044396E">
            <w:pPr>
              <w:wordWrap/>
              <w:snapToGrid w:val="0"/>
              <w:spacing w:line="290" w:lineRule="atLeast"/>
              <w:rPr>
                <w:rFonts w:ascii="SimSun" w:eastAsia="SimSun" w:hAnsi="SimSun"/>
                <w:spacing w:val="6"/>
                <w:sz w:val="21"/>
                <w:szCs w:val="21"/>
                <w:lang w:eastAsia="zh-CN"/>
              </w:rPr>
            </w:pPr>
            <w:r w:rsidRPr="00D042A5">
              <w:rPr>
                <w:rFonts w:ascii="SimSun" w:eastAsia="SimSun" w:hAnsi="SimSun" w:hint="eastAsia"/>
                <w:spacing w:val="6"/>
                <w:sz w:val="21"/>
                <w:szCs w:val="21"/>
                <w:lang w:eastAsia="zh-CN"/>
              </w:rPr>
              <w:t xml:space="preserve">　　3.税收通用缴款书原件及复印件（退运发生时未申报退税的、以及生产企业本年度发生退运的、不需提供）；</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4.主管税务机关要求报送的其他资料。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（四）补办出口报关单证明及补办出口收汇核销单证明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丢失出口货物报关单或出口收汇核销单的，出口企业应向主管税务机关申请开具补办出口报关单证明或补办出口收汇核销单证明。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1．申请开具补办出口报关单证明的，应填报《补办出口货物报关单申请表》（见附件36），提供正式申报电子数据及下列资料：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lastRenderedPageBreak/>
              <w:t xml:space="preserve">　　（1）出口货物报关单（其他联次或通过口岸电子执法系统打印的报关单信息页面）；</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（2）主管税务机关要求报送的其他资料。</w:t>
            </w:r>
          </w:p>
          <w:p w:rsidR="004F2E39" w:rsidRPr="002D0BBA" w:rsidRDefault="004F2E39" w:rsidP="0044396E">
            <w:pPr>
              <w:wordWrap/>
              <w:snapToGrid w:val="0"/>
              <w:spacing w:line="290" w:lineRule="atLeast"/>
              <w:rPr>
                <w:rFonts w:ascii="SimSun" w:eastAsia="SimSun" w:hAnsi="SimSun"/>
                <w:spacing w:val="14"/>
                <w:sz w:val="21"/>
                <w:szCs w:val="21"/>
                <w:lang w:eastAsia="zh-CN"/>
              </w:rPr>
            </w:pPr>
            <w:r w:rsidRPr="002D0BBA">
              <w:rPr>
                <w:rFonts w:ascii="SimSun" w:eastAsia="SimSun" w:hAnsi="SimSun" w:hint="eastAsia"/>
                <w:spacing w:val="14"/>
                <w:sz w:val="21"/>
                <w:szCs w:val="21"/>
                <w:lang w:eastAsia="zh-CN"/>
              </w:rPr>
              <w:t xml:space="preserve">　　2．申请开具补办出口收汇核销单证明的，应填报《补办出口收汇核销单证明申请表》（见附件37），提供正式申报电子数据及下列资料：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（1）出口货物报关单（出口退税专用或其他联次或通过口岸电子执法系统打印的报关单信息页面）；</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（2）主管税务机关要求报送的其他资料。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（五）出口退税进货分批申报单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外贸企业购进货物需分批申报退（免）税的及生产企业购进非自产应税消费品需分批申报消费税退税的，出口企业应凭下列资料填报并向主管税务机关申请出具《出口退税进货分批申报单》（见附件38）：</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1．增值税专用发票（抵扣联）、消费税专用缴款书、已开具过的进货分批申报单；</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2．增值税专用发票清单复印件；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3．主管税务机关要求提供的其他资料及正式申报电子数据。</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（六）出口货物转内销证明</w:t>
            </w:r>
          </w:p>
          <w:p w:rsidR="004F2E39" w:rsidRPr="00A36A37" w:rsidRDefault="004F2E39" w:rsidP="0044396E">
            <w:pPr>
              <w:wordWrap/>
              <w:snapToGrid w:val="0"/>
              <w:spacing w:line="290" w:lineRule="atLeast"/>
              <w:rPr>
                <w:rFonts w:ascii="SimSun" w:eastAsia="SimSun" w:hAnsi="SimSun"/>
                <w:spacing w:val="14"/>
                <w:sz w:val="21"/>
                <w:szCs w:val="21"/>
                <w:lang w:eastAsia="zh-CN"/>
              </w:rPr>
            </w:pPr>
            <w:r w:rsidRPr="00A36A37">
              <w:rPr>
                <w:rFonts w:ascii="SimSun" w:eastAsia="SimSun" w:hAnsi="SimSun" w:hint="eastAsia"/>
                <w:spacing w:val="14"/>
                <w:sz w:val="21"/>
                <w:szCs w:val="21"/>
                <w:lang w:eastAsia="zh-CN"/>
              </w:rPr>
              <w:t xml:space="preserve">　　外贸企业发生原记入出口库存账的出口货物转内销或视同内销货物征税的，以及已申报退（免）税的出口货物发生退运并转内销的，外贸企业应于发生内销或视同内销货物的当月向主管税务机关申请开具出口货物转内销证明。申请开具出口货物转内销证明时，应填报《出口货物转内销证明申报表》（见附件39），提供正式申报电子数据及下列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1．增值税专用发票（抵扣联）、海关进口增值税专用缴款书、进货分批申报单、出口货物退运已补税（未退税）证明原件及复印件；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2．内销货物发票（记账联）原件及复印件；</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lastRenderedPageBreak/>
              <w:t xml:space="preserve">　　3．主管税务机关要求报送的其他资料。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外贸企业应在取得出口货物转内销证明的下一个增值税纳税申报期内申报纳税时，以此作为进项税额的抵扣凭证使用。</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（七）中标证明通知书</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利用外国政府贷款或国际金融组织贷款建设的项目，招标机构须在招标完毕并待中标企业签订的供货合同生效后，向其所在地主管税务机关申请办理《中标证明通知书》。招标机构应向主管税务机关报送《中标证明通知书》及中标设备清单表（见附件40），并提供下列资料和信息：</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１．国家评标委员会《评标结果通知》；</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２．中标项目不退税货物清单（见附件41）；</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３．中标企业所在地主管税务机关的名称、地址、邮政编码；</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4．贷款项目中，属于外国企业中标再分包给国内企业供应的机电产品，还应提供招标机构对分包合同出具的验证证明；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5．贷款项目中属于联合体中标的，还应提供招标机构对联合体协议出具的验证证明；</w:t>
            </w:r>
          </w:p>
          <w:p w:rsidR="004F2E39" w:rsidRPr="003D1AA3" w:rsidRDefault="004F2E39" w:rsidP="0044396E">
            <w:pPr>
              <w:wordWrap/>
              <w:snapToGrid w:val="0"/>
              <w:spacing w:line="290" w:lineRule="atLeast"/>
              <w:rPr>
                <w:rFonts w:ascii="SimSun" w:eastAsia="SimSun" w:hAnsi="SimSun"/>
                <w:spacing w:val="-6"/>
                <w:sz w:val="21"/>
                <w:szCs w:val="21"/>
                <w:lang w:eastAsia="zh-CN"/>
              </w:rPr>
            </w:pPr>
            <w:r w:rsidRPr="001559A3">
              <w:rPr>
                <w:rFonts w:ascii="SimSun" w:eastAsia="SimSun" w:hAnsi="SimSun" w:hint="eastAsia"/>
                <w:sz w:val="21"/>
                <w:szCs w:val="21"/>
                <w:lang w:eastAsia="zh-CN"/>
              </w:rPr>
              <w:t xml:space="preserve">　</w:t>
            </w:r>
            <w:r w:rsidRPr="003D1AA3">
              <w:rPr>
                <w:rFonts w:ascii="SimSun" w:eastAsia="SimSun" w:hAnsi="SimSun" w:hint="eastAsia"/>
                <w:spacing w:val="-6"/>
                <w:sz w:val="21"/>
                <w:szCs w:val="21"/>
                <w:lang w:eastAsia="zh-CN"/>
              </w:rPr>
              <w:t xml:space="preserve">　 6．税务机关要求提供的其他资料。</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（八）丢失有关证明的补办</w:t>
            </w:r>
          </w:p>
          <w:p w:rsidR="004F2E39" w:rsidRPr="003D1AA3" w:rsidRDefault="004F2E39" w:rsidP="0044396E">
            <w:pPr>
              <w:wordWrap/>
              <w:snapToGrid w:val="0"/>
              <w:spacing w:line="290" w:lineRule="atLeast"/>
              <w:ind w:firstLine="420"/>
              <w:rPr>
                <w:rFonts w:ascii="SimSun" w:eastAsia="SimSun" w:hAnsi="SimSun"/>
                <w:spacing w:val="8"/>
                <w:sz w:val="21"/>
                <w:szCs w:val="21"/>
                <w:lang w:eastAsia="zh-CN"/>
              </w:rPr>
            </w:pPr>
            <w:r w:rsidRPr="003D1AA3">
              <w:rPr>
                <w:rFonts w:ascii="SimSun" w:eastAsia="SimSun" w:hAnsi="SimSun" w:hint="eastAsia"/>
                <w:spacing w:val="8"/>
                <w:sz w:val="21"/>
                <w:szCs w:val="21"/>
                <w:lang w:eastAsia="zh-CN"/>
              </w:rPr>
              <w:t>出口企业或其他单位丢失出口退税有关证明的，应向原出具证明的税务机关填报《关于补办出口退税有关证明的申请》（附件42），提供正式申报电子数据。原出具证明的税务机关在核实确曾出具过相关证明后，重新出具有关证明，但需注明“补办”字样。</w:t>
            </w:r>
          </w:p>
          <w:p w:rsidR="004F2E39" w:rsidRPr="001559A3" w:rsidRDefault="004F2E39" w:rsidP="0044396E">
            <w:pPr>
              <w:wordWrap/>
              <w:snapToGrid w:val="0"/>
              <w:spacing w:line="290" w:lineRule="atLeast"/>
              <w:ind w:firstLine="420"/>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十一、其他规定</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（一）出口货物劳务除输入特殊区域的水电气外，出口企业和其他单位不得开具增值税专用发票。</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（二）增值税退税率有调整的，其执行时间：</w:t>
            </w:r>
          </w:p>
          <w:p w:rsidR="004F2E39" w:rsidRPr="003D1AA3" w:rsidRDefault="004F2E39" w:rsidP="0044396E">
            <w:pPr>
              <w:wordWrap/>
              <w:snapToGrid w:val="0"/>
              <w:spacing w:line="290" w:lineRule="atLeast"/>
              <w:rPr>
                <w:rFonts w:ascii="SimSun" w:eastAsia="SimSun" w:hAnsi="SimSun"/>
                <w:spacing w:val="6"/>
                <w:sz w:val="21"/>
                <w:szCs w:val="21"/>
                <w:lang w:eastAsia="zh-CN"/>
              </w:rPr>
            </w:pPr>
            <w:r w:rsidRPr="003D1AA3">
              <w:rPr>
                <w:rFonts w:ascii="SimSun" w:eastAsia="SimSun" w:hAnsi="SimSun" w:hint="eastAsia"/>
                <w:spacing w:val="6"/>
                <w:sz w:val="21"/>
                <w:szCs w:val="21"/>
                <w:lang w:eastAsia="zh-CN"/>
              </w:rPr>
              <w:t xml:space="preserve">　　1.属于向海关报关出口的货物，</w:t>
            </w:r>
            <w:r w:rsidRPr="003D1AA3">
              <w:rPr>
                <w:rFonts w:ascii="SimSun" w:eastAsia="SimSun" w:hAnsi="SimSun" w:hint="eastAsia"/>
                <w:spacing w:val="6"/>
                <w:sz w:val="21"/>
                <w:szCs w:val="21"/>
                <w:lang w:eastAsia="zh-CN"/>
              </w:rPr>
              <w:lastRenderedPageBreak/>
              <w:t>以出口货物报关单上注明的出口日期为准；属于非报关出口销售的货物，以出口发票或普通发票的开具时间为准。</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2.保税区内出口企业或其他单位出口的货物以及经保税区出口的货物，以货物离境时海关出具的出境货物备案清单上注明的出口日期为准。</w:t>
            </w:r>
          </w:p>
          <w:p w:rsidR="004F2E39" w:rsidRPr="00AA150D" w:rsidRDefault="004F2E39" w:rsidP="0044396E">
            <w:pPr>
              <w:wordWrap/>
              <w:snapToGrid w:val="0"/>
              <w:spacing w:line="290" w:lineRule="atLeast"/>
              <w:rPr>
                <w:rFonts w:ascii="SimSun" w:eastAsia="SimSun" w:hAnsi="SimSun"/>
                <w:spacing w:val="16"/>
                <w:sz w:val="21"/>
                <w:szCs w:val="21"/>
                <w:lang w:eastAsia="zh-CN"/>
              </w:rPr>
            </w:pPr>
            <w:r w:rsidRPr="00AA150D">
              <w:rPr>
                <w:rFonts w:ascii="SimSun" w:eastAsia="SimSun" w:hAnsi="SimSun" w:hint="eastAsia"/>
                <w:spacing w:val="16"/>
                <w:sz w:val="21"/>
                <w:szCs w:val="21"/>
                <w:lang w:eastAsia="zh-CN"/>
              </w:rPr>
              <w:t xml:space="preserve">　　（三）需要认定为可按收购视同自产货物申报免抵退税的集团公司，集团公司总部必须将书面认定申请及成员企业的证明材料报送主管税务机关，并由集团公司总部所在地的地级以上（含本级）税务机关认定。</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集团公司总部及其成员企业不在同一地区的，或不在同一省（自治区、直辖市，计划单列市）的,由集团公司总部所在地的省级国家税务局认定；总部及其成员不在同一个省的，总部所在地的省级国家税务局应将认定文件抄送成员企业所在地的省级国家税务局。</w:t>
            </w:r>
          </w:p>
          <w:p w:rsidR="004F2E39" w:rsidRPr="00DB2046" w:rsidRDefault="004F2E39" w:rsidP="0044396E">
            <w:pPr>
              <w:wordWrap/>
              <w:snapToGrid w:val="0"/>
              <w:spacing w:line="290" w:lineRule="atLeast"/>
              <w:rPr>
                <w:rFonts w:ascii="SimSun" w:eastAsia="SimSun" w:hAnsi="SimSun"/>
                <w:spacing w:val="8"/>
                <w:sz w:val="21"/>
                <w:szCs w:val="21"/>
                <w:lang w:eastAsia="zh-CN"/>
              </w:rPr>
            </w:pPr>
            <w:r w:rsidRPr="00DB2046">
              <w:rPr>
                <w:rFonts w:ascii="SimSun" w:eastAsia="SimSun" w:hAnsi="SimSun" w:hint="eastAsia"/>
                <w:spacing w:val="8"/>
                <w:sz w:val="21"/>
                <w:szCs w:val="21"/>
                <w:lang w:eastAsia="zh-CN"/>
              </w:rPr>
              <w:t xml:space="preserve">　　（四）境外单位、个人推迟支付货款或不能支付货款的出口货物劳务，及出口企业以差额结汇方式进行结汇的进料加工出口货物，凡外汇管理部门出具出口收汇核销单的（免予提供纸质出口收汇核销单的试点地区的税务机关收到外汇管理部门传输的收汇核销电子数据），出口企业和其他单位可按现行有关规定申报退（免）税。</w:t>
            </w:r>
          </w:p>
          <w:p w:rsidR="004F2E39" w:rsidRPr="00DB2046" w:rsidRDefault="004F2E39" w:rsidP="0044396E">
            <w:pPr>
              <w:wordWrap/>
              <w:snapToGrid w:val="0"/>
              <w:spacing w:line="290" w:lineRule="atLeast"/>
              <w:rPr>
                <w:rFonts w:ascii="SimSun" w:eastAsia="SimSun" w:hAnsi="SimSun"/>
                <w:spacing w:val="10"/>
                <w:sz w:val="21"/>
                <w:szCs w:val="21"/>
                <w:lang w:eastAsia="zh-CN"/>
              </w:rPr>
            </w:pPr>
            <w:r w:rsidRPr="00DB2046">
              <w:rPr>
                <w:rFonts w:ascii="SimSun" w:eastAsia="SimSun" w:hAnsi="SimSun" w:hint="eastAsia"/>
                <w:spacing w:val="10"/>
                <w:sz w:val="21"/>
                <w:szCs w:val="21"/>
                <w:lang w:eastAsia="zh-CN"/>
              </w:rPr>
              <w:t xml:space="preserve">　　（五）属于远期收汇且未超过在外汇管理部门远期收汇备案的预计收汇日期的出口货物劳务，提供远期收汇备案证明申请退（免）税的，出口企业和其他单位应在预计收汇日期起30天内向主管税务机关提供出口收汇核销单（出口退税联）。逾期未提供的，或免予提供纸质出口收汇核销单的试点地区的税务机关收到外汇管理部门传输的收汇核销电子数据的“核销日期”超过预计收汇日期起30天的，主管税务机关不再办理相关出口退（免）税，已办理出口退（免）税的，由税务机关按有关规定追回已退</w:t>
            </w:r>
            <w:r w:rsidRPr="00DB2046">
              <w:rPr>
                <w:rFonts w:ascii="SimSun" w:eastAsia="SimSun" w:hAnsi="SimSun" w:hint="eastAsia"/>
                <w:spacing w:val="10"/>
                <w:sz w:val="21"/>
                <w:szCs w:val="21"/>
                <w:lang w:eastAsia="zh-CN"/>
              </w:rPr>
              <w:lastRenderedPageBreak/>
              <w:t>（免）税款。</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（六）输入特殊区域的水电气，区内生产企业未在规定期限内申报退（免）税的，进项税额须转入成本。</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七）适用增值税免税政策的出口货物劳务，除特殊区域内的企业出口的特殊区域内的货物、出口企业或其他单位视同出口的货物劳务外，出口企业或其他单位如果未在规定的纳税申报期内按规定申报免税的，应视同内销货物和加工修理修配劳务征免增值税、消费税，属于内销免税的，除按规定补报免税外，还应接受主管税务机关按《中华人民共和国税收征收管理法》做出的处罚；属于内销征税的，应在免税申报期次月的增值税纳税申报期内申报缴纳增值税、消费税。</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出口企业或其他单位对本年度的出口货物劳务，剔除已申报增值税退（免）税、免税，已按内销征收增值税、消费税，以及已开具代理出口证明的出口货物劳务后的余额，除内销免税货物按前款规定执行外，须在次年6月份的增值税纳税申报期内申报缴纳增值税、消费税。</w:t>
            </w:r>
          </w:p>
          <w:p w:rsidR="004F2E39" w:rsidRPr="00740B6F" w:rsidRDefault="004F2E39" w:rsidP="0044396E">
            <w:pPr>
              <w:wordWrap/>
              <w:snapToGrid w:val="0"/>
              <w:spacing w:line="290" w:lineRule="atLeast"/>
              <w:rPr>
                <w:rFonts w:ascii="SimSun" w:eastAsia="SimSun" w:hAnsi="SimSun"/>
                <w:spacing w:val="10"/>
                <w:sz w:val="21"/>
                <w:szCs w:val="21"/>
                <w:lang w:eastAsia="zh-CN"/>
              </w:rPr>
            </w:pPr>
            <w:r w:rsidRPr="001559A3">
              <w:rPr>
                <w:rFonts w:ascii="SimSun" w:eastAsia="SimSun" w:hAnsi="SimSun" w:hint="eastAsia"/>
                <w:sz w:val="21"/>
                <w:szCs w:val="21"/>
                <w:lang w:eastAsia="zh-CN"/>
              </w:rPr>
              <w:t xml:space="preserve">　　</w:t>
            </w:r>
            <w:r w:rsidRPr="00740B6F">
              <w:rPr>
                <w:rFonts w:ascii="SimSun" w:eastAsia="SimSun" w:hAnsi="SimSun" w:hint="eastAsia"/>
                <w:spacing w:val="10"/>
                <w:sz w:val="21"/>
                <w:szCs w:val="21"/>
                <w:lang w:eastAsia="zh-CN"/>
              </w:rPr>
              <w:t>（八）适用增值税免税政策的出口货物劳务，出口企业或其他单位如果放弃免税，实行按内销货物征税的，应向主管税务机关提出书面报告，一旦放弃免税，36个月内不得更改。</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（九）除经国家税务总局批准销售给免税店的卷烟外，免税出口的卷烟须从指定口岸（见附件43）直接报关出口。</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十）出口企业和其他单位出口财税〔2012〕39号文件第九条第（二）项第6点所列的货物，出口企业和其他单位应按财税〔2012〕39号文件附件9所列原料对应海关税则号在出口货物劳务退税率文库中对应的退税率申报纳税或免税或退（免）税。</w:t>
            </w:r>
          </w:p>
          <w:p w:rsidR="004F2E39" w:rsidRPr="001559A3" w:rsidRDefault="004F2E39" w:rsidP="0044396E">
            <w:pPr>
              <w:wordWrap/>
              <w:snapToGrid w:val="0"/>
              <w:spacing w:line="290" w:lineRule="atLeast"/>
              <w:ind w:firstLine="420"/>
              <w:rPr>
                <w:rFonts w:ascii="SimSun" w:eastAsia="SimSun" w:hAnsi="SimSun"/>
                <w:sz w:val="21"/>
                <w:szCs w:val="21"/>
                <w:lang w:eastAsia="zh-CN"/>
              </w:rPr>
            </w:pPr>
            <w:r w:rsidRPr="001559A3">
              <w:rPr>
                <w:rFonts w:ascii="SimSun" w:eastAsia="SimSun" w:hAnsi="SimSun" w:hint="eastAsia"/>
                <w:sz w:val="21"/>
                <w:szCs w:val="21"/>
                <w:lang w:eastAsia="zh-CN"/>
              </w:rPr>
              <w:t>出口企业和其他单位如果未按上述规定申报纳税或免税或退（免）税的，一经主管税务机关发现，除执行本项规定外，还应接受主管税务机关按《中华</w:t>
            </w:r>
            <w:r w:rsidRPr="001559A3">
              <w:rPr>
                <w:rFonts w:ascii="SimSun" w:eastAsia="SimSun" w:hAnsi="SimSun" w:hint="eastAsia"/>
                <w:sz w:val="21"/>
                <w:szCs w:val="21"/>
                <w:lang w:eastAsia="zh-CN"/>
              </w:rPr>
              <w:lastRenderedPageBreak/>
              <w:t>人民共和国税收征收管理法》做出的处罚。</w:t>
            </w:r>
          </w:p>
          <w:p w:rsidR="004F2E39" w:rsidRPr="001559A3" w:rsidRDefault="004F2E39" w:rsidP="0044396E">
            <w:pPr>
              <w:wordWrap/>
              <w:snapToGrid w:val="0"/>
              <w:spacing w:line="290" w:lineRule="atLeast"/>
              <w:ind w:firstLine="420"/>
              <w:rPr>
                <w:rFonts w:ascii="SimSun" w:eastAsia="SimSun" w:hAnsi="SimSun"/>
                <w:sz w:val="21"/>
                <w:szCs w:val="21"/>
                <w:lang w:eastAsia="zh-CN"/>
              </w:rPr>
            </w:pPr>
          </w:p>
          <w:p w:rsidR="004F2E39" w:rsidRPr="001559A3" w:rsidRDefault="004F2E39" w:rsidP="0044396E">
            <w:pPr>
              <w:wordWrap/>
              <w:snapToGrid w:val="0"/>
              <w:spacing w:line="290" w:lineRule="atLeast"/>
              <w:ind w:firstLine="420"/>
              <w:rPr>
                <w:rFonts w:ascii="SimSun" w:eastAsia="SimSun" w:hAnsi="SimSun"/>
                <w:sz w:val="21"/>
                <w:szCs w:val="21"/>
                <w:lang w:eastAsia="zh-CN"/>
              </w:rPr>
            </w:pPr>
            <w:r w:rsidRPr="001559A3">
              <w:rPr>
                <w:rFonts w:ascii="SimSun" w:eastAsia="SimSun" w:hAnsi="SimSun" w:hint="eastAsia"/>
                <w:sz w:val="21"/>
                <w:szCs w:val="21"/>
                <w:lang w:eastAsia="zh-CN"/>
              </w:rPr>
              <w:t>十二、适用增值税征税政策的出口货物劳务，出口企业或其他单位申报缴纳增值税，按内销货物缴纳增值税的统一规定执行。</w:t>
            </w:r>
          </w:p>
          <w:p w:rsidR="004F2E39" w:rsidRPr="001559A3" w:rsidRDefault="004F2E39" w:rsidP="0044396E">
            <w:pPr>
              <w:wordWrap/>
              <w:snapToGrid w:val="0"/>
              <w:spacing w:line="290" w:lineRule="atLeast"/>
              <w:ind w:firstLine="420"/>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十三、违章处理</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（一）出口企业和其他单位有下列行为之一的，主管税务机关应按照《中华人民共和国税收征收管理法》第六十条规定予以处罚：</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1．未按规定设置、使用和保管有关出口货物退（免）税账簿、凭证、资料的；</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2．未按规定装订、存放和保管备案单证的。</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（二）出口企业和其他单位拒绝税务机关检查或拒绝提供有关出口货物退（免）税账簿、凭证、资料的，税务机关应按照《中华人民共和国税收征收管理法》第七十条规定予以处罚。</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（三）出口企业提供虚假备案单证的，主管税务机关应按照《中华人民共和国税收征收管理法》第七十条的规定处罚。</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（四）从事进料加工业务的生产企业，未按规定期限办理进料加工登记、申报、核销手续的，主管税务机关在按照《中华人民共和国税收征收管理法》第六十二条有关规定进行处理后再办理相关手续。</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（五）出口企业和其他单位有违反发票管理规定行为的，主管税务机关应按照《中华人民共和国发票管理办法》有关规定予以处罚。</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（六）出口企业和其他单位以假报出口或者其他欺骗手段，骗取国家出口退税款，由主管税务机关追缴其骗取的退税款，并处骗取税款一倍以上五倍以下的罚款；构成犯罪的，依法追究刑事责任。</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对骗取国家出口退税款的，由省级以上（含本级）税务机关批准，按下列规定停止其出口退（免）税资格：</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lastRenderedPageBreak/>
              <w:t xml:space="preserve">　　1．骗取国家出口退税款不满5万元的，可以停止为其办理出口退税半年以上一年以下。</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2．骗取国家出口退税款5万元以上不满50万元的，可以停止为其办理出口退税一年以上一年半以下。</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3．骗取国家出口退税款50万元以上不满250万元，或因骗取出口退税行为受过行政处罚、两年内又骗取国家出口退税款数额在30万元以上不满150万元的，停止为其办理出口退税一年半以上两年以下。</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4．骗取国家出口退税款250万元以上，或因骗取出口退税行为受过行政处罚、两年内又骗取国家出口退税款数额在150万元以上的，停止为其办理出口退税两年以上三年以下。</w:t>
            </w:r>
          </w:p>
          <w:p w:rsidR="004F2E39" w:rsidRPr="001559A3" w:rsidRDefault="004F2E39" w:rsidP="0044396E">
            <w:pPr>
              <w:wordWrap/>
              <w:snapToGrid w:val="0"/>
              <w:spacing w:line="290" w:lineRule="atLeast"/>
              <w:ind w:firstLine="420"/>
              <w:rPr>
                <w:rFonts w:ascii="SimSun" w:eastAsia="SimSun" w:hAnsi="SimSun"/>
                <w:sz w:val="21"/>
                <w:szCs w:val="21"/>
                <w:lang w:eastAsia="zh-CN"/>
              </w:rPr>
            </w:pPr>
            <w:r w:rsidRPr="001559A3">
              <w:rPr>
                <w:rFonts w:ascii="SimSun" w:eastAsia="SimSun" w:hAnsi="SimSun" w:hint="eastAsia"/>
                <w:sz w:val="21"/>
                <w:szCs w:val="21"/>
                <w:lang w:eastAsia="zh-CN"/>
              </w:rPr>
              <w:t>5．停止办理出口退税的时间以省级以上（含本级）税务机关批准后作出的《税务行政处罚决定书》的决定之日为起始日。</w:t>
            </w:r>
          </w:p>
          <w:p w:rsidR="004F2E39" w:rsidRPr="001559A3" w:rsidRDefault="004F2E39" w:rsidP="0044396E">
            <w:pPr>
              <w:wordWrap/>
              <w:snapToGrid w:val="0"/>
              <w:spacing w:line="290" w:lineRule="atLeast"/>
              <w:ind w:firstLine="420"/>
              <w:rPr>
                <w:rFonts w:ascii="SimSun" w:eastAsia="SimSun" w:hAnsi="SimSun"/>
                <w:sz w:val="21"/>
                <w:szCs w:val="21"/>
                <w:lang w:eastAsia="zh-CN"/>
              </w:rPr>
            </w:pPr>
          </w:p>
          <w:p w:rsidR="004F2E39" w:rsidRPr="008E64C7" w:rsidRDefault="004F2E39" w:rsidP="0044396E">
            <w:pPr>
              <w:wordWrap/>
              <w:snapToGrid w:val="0"/>
              <w:spacing w:line="290" w:lineRule="atLeast"/>
              <w:rPr>
                <w:rFonts w:ascii="SimSun" w:eastAsia="SimSun" w:hAnsi="SimSun"/>
                <w:spacing w:val="-10"/>
                <w:sz w:val="21"/>
                <w:szCs w:val="21"/>
                <w:lang w:eastAsia="zh-CN"/>
              </w:rPr>
            </w:pPr>
            <w:r w:rsidRPr="001559A3">
              <w:rPr>
                <w:rFonts w:ascii="SimSun" w:eastAsia="SimSun" w:hAnsi="SimSun" w:hint="eastAsia"/>
                <w:sz w:val="21"/>
                <w:szCs w:val="21"/>
                <w:lang w:eastAsia="zh-CN"/>
              </w:rPr>
              <w:t xml:space="preserve">　　</w:t>
            </w:r>
            <w:r w:rsidRPr="008E64C7">
              <w:rPr>
                <w:rFonts w:ascii="SimSun" w:eastAsia="SimSun" w:hAnsi="SimSun" w:hint="eastAsia"/>
                <w:spacing w:val="-10"/>
                <w:sz w:val="21"/>
                <w:szCs w:val="21"/>
                <w:lang w:eastAsia="zh-CN"/>
              </w:rPr>
              <w:t>十四、本办法第四、五、六、七条中关于退（免）税申报期限的规定，第九条第（二）项第三款的出口货物的免税申报期限的规定，以及第十条第（一）项中关于申请开具代理出口货物证明期限的规定，自2011年1月1日起开始执行。2011年的出口货物劳务，退（免）税申报期限、第九条第（二）项第三款的出口货物的免税申报期限、第十条第（一）项申请开具代理出口货物证明的期限，第十一条第（七）项第二款规定的期限延长3个月。</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本办法其他规定自2012年7月1日开始执行。起始日期：属于向海关报关出口的货物劳务，以出口货物报关单上注明的出口日期为准；属于非报关出口销售的货物，以出口发票（外销发票）或普通发票的开具时间为准；属于保税区内出口企业或其他单位出口的货物以及经保税区出口的货物，以货物离境时海关出具的出境货物备案清单上注明的出口日期为准。</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《废止文件目录》（见附件44）所列文件及条款同时废止。本办法未纳入的出口货物增值税、消费税其他管理规</w:t>
            </w:r>
            <w:r w:rsidRPr="001559A3">
              <w:rPr>
                <w:rFonts w:ascii="SimSun" w:eastAsia="SimSun" w:hAnsi="SimSun" w:hint="eastAsia"/>
                <w:sz w:val="21"/>
                <w:szCs w:val="21"/>
                <w:lang w:eastAsia="zh-CN"/>
              </w:rPr>
              <w:lastRenderedPageBreak/>
              <w:t>定，仍按原规定执行。</w:t>
            </w:r>
          </w:p>
          <w:p w:rsidR="004F2E39" w:rsidRPr="001559A3" w:rsidRDefault="004F2E39" w:rsidP="0044396E">
            <w:pPr>
              <w:wordWrap/>
              <w:snapToGrid w:val="0"/>
              <w:spacing w:line="290" w:lineRule="atLeast"/>
              <w:rPr>
                <w:rFonts w:ascii="SimSun" w:eastAsia="SimSun" w:hAnsi="SimSun"/>
                <w:sz w:val="21"/>
                <w:szCs w:val="21"/>
                <w:lang w:eastAsia="zh-CN"/>
              </w:rPr>
            </w:pP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hint="eastAsia"/>
                <w:sz w:val="21"/>
                <w:szCs w:val="21"/>
                <w:lang w:eastAsia="zh-CN"/>
              </w:rPr>
              <w:t xml:space="preserve">　　分送：各省、自治区、直辖市和计划单列市国家税务局、地方税务局。</w:t>
            </w:r>
          </w:p>
          <w:p w:rsidR="004F2E39" w:rsidRPr="001559A3" w:rsidRDefault="004F2E39" w:rsidP="0044396E">
            <w:pPr>
              <w:wordWrap/>
              <w:snapToGrid w:val="0"/>
              <w:spacing w:line="290" w:lineRule="atLeast"/>
              <w:rPr>
                <w:rFonts w:ascii="SimSun" w:eastAsia="SimSun" w:hAnsi="SimSun"/>
                <w:sz w:val="21"/>
                <w:szCs w:val="21"/>
                <w:lang w:eastAsia="zh-CN"/>
              </w:rPr>
            </w:pPr>
            <w:r w:rsidRPr="001559A3">
              <w:rPr>
                <w:rFonts w:ascii="SimSun" w:eastAsia="SimSun" w:hAnsi="SimSun"/>
                <w:sz w:val="21"/>
                <w:szCs w:val="21"/>
                <w:lang w:eastAsia="zh-CN"/>
              </w:rPr>
              <w:t xml:space="preserve"> </w:t>
            </w:r>
          </w:p>
          <w:p w:rsidR="004F2E39" w:rsidRPr="001559A3" w:rsidRDefault="004F2E39" w:rsidP="0044396E">
            <w:pPr>
              <w:wordWrap/>
              <w:snapToGrid w:val="0"/>
              <w:spacing w:line="290" w:lineRule="atLeast"/>
              <w:rPr>
                <w:rFonts w:ascii="SimSun" w:eastAsia="SimSun" w:hAnsi="SimSun"/>
                <w:sz w:val="21"/>
                <w:szCs w:val="21"/>
                <w:lang w:eastAsia="zh-CN"/>
              </w:rPr>
            </w:pPr>
          </w:p>
          <w:p w:rsidR="00763915" w:rsidRPr="001559A3" w:rsidRDefault="00763915" w:rsidP="0044396E">
            <w:pPr>
              <w:wordWrap/>
              <w:snapToGrid w:val="0"/>
              <w:spacing w:line="290" w:lineRule="atLeast"/>
              <w:rPr>
                <w:rFonts w:ascii="SimSun" w:eastAsia="SimSun" w:hAnsi="SimSun"/>
                <w:sz w:val="21"/>
                <w:szCs w:val="21"/>
                <w:lang w:eastAsia="zh-CN"/>
              </w:rPr>
            </w:pPr>
          </w:p>
        </w:tc>
      </w:tr>
    </w:tbl>
    <w:p w:rsidR="002C2D26" w:rsidRDefault="002C2D26">
      <w:pPr>
        <w:rPr>
          <w:lang w:eastAsia="zh-CN"/>
        </w:rPr>
      </w:pPr>
    </w:p>
    <w:sectPr w:rsidR="002C2D26" w:rsidSect="0076391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157" w:rsidRDefault="00C21157" w:rsidP="00763915">
      <w:r>
        <w:separator/>
      </w:r>
    </w:p>
  </w:endnote>
  <w:endnote w:type="continuationSeparator" w:id="0">
    <w:p w:rsidR="00C21157" w:rsidRDefault="00C21157" w:rsidP="00763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157" w:rsidRDefault="00C21157" w:rsidP="00763915">
      <w:r>
        <w:separator/>
      </w:r>
    </w:p>
  </w:footnote>
  <w:footnote w:type="continuationSeparator" w:id="0">
    <w:p w:rsidR="00C21157" w:rsidRDefault="00C21157" w:rsidP="00763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5B55"/>
    <w:multiLevelType w:val="hybridMultilevel"/>
    <w:tmpl w:val="14AC83B4"/>
    <w:lvl w:ilvl="0" w:tplc="04090011">
      <w:start w:val="1"/>
      <w:numFmt w:val="decimalEnclosedCircle"/>
      <w:lvlText w:val="%1"/>
      <w:lvlJc w:val="left"/>
      <w:pPr>
        <w:ind w:left="610" w:hanging="400"/>
      </w:pPr>
      <w:rPr>
        <w:rFonts w:hint="eastAsia"/>
      </w:rPr>
    </w:lvl>
    <w:lvl w:ilvl="1" w:tplc="04090019" w:tentative="1">
      <w:start w:val="1"/>
      <w:numFmt w:val="upperLetter"/>
      <w:lvlText w:val="%2."/>
      <w:lvlJc w:val="left"/>
      <w:pPr>
        <w:ind w:left="1010" w:hanging="400"/>
      </w:p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abstractNum w:abstractNumId="1">
    <w:nsid w:val="09A81E9F"/>
    <w:multiLevelType w:val="hybridMultilevel"/>
    <w:tmpl w:val="ED08F544"/>
    <w:lvl w:ilvl="0" w:tplc="4BA68D4C">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321644AB"/>
    <w:multiLevelType w:val="hybridMultilevel"/>
    <w:tmpl w:val="109C8B70"/>
    <w:lvl w:ilvl="0" w:tplc="04090011">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97841FB"/>
    <w:multiLevelType w:val="hybridMultilevel"/>
    <w:tmpl w:val="D54E9C4A"/>
    <w:lvl w:ilvl="0" w:tplc="E7E85B3C">
      <w:start w:val="1"/>
      <w:numFmt w:val="decimal"/>
      <w:lvlText w:val="(%1)"/>
      <w:lvlJc w:val="left"/>
      <w:pPr>
        <w:ind w:left="610" w:hanging="400"/>
      </w:pPr>
      <w:rPr>
        <w:rFonts w:hint="eastAsia"/>
      </w:rPr>
    </w:lvl>
    <w:lvl w:ilvl="1" w:tplc="04090019" w:tentative="1">
      <w:start w:val="1"/>
      <w:numFmt w:val="upperLetter"/>
      <w:lvlText w:val="%2."/>
      <w:lvlJc w:val="left"/>
      <w:pPr>
        <w:ind w:left="1010" w:hanging="400"/>
      </w:p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abstractNum w:abstractNumId="4">
    <w:nsid w:val="5E565CA1"/>
    <w:multiLevelType w:val="hybridMultilevel"/>
    <w:tmpl w:val="ACDC05FC"/>
    <w:lvl w:ilvl="0" w:tplc="D2C67572">
      <w:start w:val="1"/>
      <w:numFmt w:val="decimalFullWidth"/>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67D05FFC"/>
    <w:multiLevelType w:val="hybridMultilevel"/>
    <w:tmpl w:val="2EAABE72"/>
    <w:lvl w:ilvl="0" w:tplc="D2C67572">
      <w:start w:val="1"/>
      <w:numFmt w:val="decimalFullWidth"/>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7E47249"/>
    <w:multiLevelType w:val="hybridMultilevel"/>
    <w:tmpl w:val="629EAC42"/>
    <w:lvl w:ilvl="0" w:tplc="D2C67572">
      <w:start w:val="1"/>
      <w:numFmt w:val="decimalFullWidth"/>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7A2064C1"/>
    <w:multiLevelType w:val="hybridMultilevel"/>
    <w:tmpl w:val="3D1E13B0"/>
    <w:lvl w:ilvl="0" w:tplc="4BA68D4C">
      <w:start w:val="1"/>
      <w:numFmt w:val="decimal"/>
      <w:lvlText w:val="(%1)"/>
      <w:lvlJc w:val="left"/>
      <w:pPr>
        <w:ind w:left="610" w:hanging="400"/>
      </w:pPr>
      <w:rPr>
        <w:rFonts w:hint="default"/>
      </w:rPr>
    </w:lvl>
    <w:lvl w:ilvl="1" w:tplc="04090019" w:tentative="1">
      <w:start w:val="1"/>
      <w:numFmt w:val="upperLetter"/>
      <w:lvlText w:val="%2."/>
      <w:lvlJc w:val="left"/>
      <w:pPr>
        <w:ind w:left="1010" w:hanging="400"/>
      </w:p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915"/>
    <w:rsid w:val="001559A3"/>
    <w:rsid w:val="001A3D94"/>
    <w:rsid w:val="00254F21"/>
    <w:rsid w:val="002C2D26"/>
    <w:rsid w:val="002D0BBA"/>
    <w:rsid w:val="0036516F"/>
    <w:rsid w:val="003B37C4"/>
    <w:rsid w:val="003D1AA3"/>
    <w:rsid w:val="00442207"/>
    <w:rsid w:val="0044396E"/>
    <w:rsid w:val="004732B6"/>
    <w:rsid w:val="004F2E39"/>
    <w:rsid w:val="0052038C"/>
    <w:rsid w:val="006A4736"/>
    <w:rsid w:val="00713534"/>
    <w:rsid w:val="00740713"/>
    <w:rsid w:val="00740B6F"/>
    <w:rsid w:val="007454E0"/>
    <w:rsid w:val="00763915"/>
    <w:rsid w:val="007B6F28"/>
    <w:rsid w:val="008B7598"/>
    <w:rsid w:val="008E64C7"/>
    <w:rsid w:val="00922C48"/>
    <w:rsid w:val="00943B3E"/>
    <w:rsid w:val="00A36A37"/>
    <w:rsid w:val="00A4212F"/>
    <w:rsid w:val="00AA150D"/>
    <w:rsid w:val="00AE19DE"/>
    <w:rsid w:val="00B11846"/>
    <w:rsid w:val="00BC5A5F"/>
    <w:rsid w:val="00C21157"/>
    <w:rsid w:val="00CA2C5C"/>
    <w:rsid w:val="00D042A5"/>
    <w:rsid w:val="00D47945"/>
    <w:rsid w:val="00D8302D"/>
    <w:rsid w:val="00DA3DE3"/>
    <w:rsid w:val="00DB2046"/>
    <w:rsid w:val="00E11903"/>
    <w:rsid w:val="00F451A4"/>
    <w:rsid w:val="00F5223D"/>
    <w:rsid w:val="00FF443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4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915"/>
    <w:pPr>
      <w:tabs>
        <w:tab w:val="center" w:pos="4513"/>
        <w:tab w:val="right" w:pos="9026"/>
      </w:tabs>
      <w:snapToGrid w:val="0"/>
    </w:pPr>
  </w:style>
  <w:style w:type="character" w:customStyle="1" w:styleId="Char">
    <w:name w:val="머리글 Char"/>
    <w:basedOn w:val="a0"/>
    <w:link w:val="a3"/>
    <w:uiPriority w:val="99"/>
    <w:semiHidden/>
    <w:rsid w:val="00763915"/>
  </w:style>
  <w:style w:type="paragraph" w:styleId="a4">
    <w:name w:val="footer"/>
    <w:basedOn w:val="a"/>
    <w:link w:val="Char0"/>
    <w:uiPriority w:val="99"/>
    <w:semiHidden/>
    <w:unhideWhenUsed/>
    <w:rsid w:val="00763915"/>
    <w:pPr>
      <w:tabs>
        <w:tab w:val="center" w:pos="4513"/>
        <w:tab w:val="right" w:pos="9026"/>
      </w:tabs>
      <w:snapToGrid w:val="0"/>
    </w:pPr>
  </w:style>
  <w:style w:type="character" w:customStyle="1" w:styleId="Char0">
    <w:name w:val="바닥글 Char"/>
    <w:basedOn w:val="a0"/>
    <w:link w:val="a4"/>
    <w:uiPriority w:val="99"/>
    <w:semiHidden/>
    <w:rsid w:val="00763915"/>
  </w:style>
  <w:style w:type="table" w:styleId="a5">
    <w:name w:val="Table Grid"/>
    <w:basedOn w:val="a1"/>
    <w:uiPriority w:val="59"/>
    <w:rsid w:val="00763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47945"/>
    <w:pPr>
      <w:wordWrap/>
      <w:autoSpaceDE/>
      <w:autoSpaceDN/>
      <w:spacing w:line="360" w:lineRule="auto"/>
      <w:ind w:firstLineChars="200" w:firstLine="420"/>
    </w:pPr>
    <w:rPr>
      <w:sz w:val="21"/>
      <w:lang w:eastAsia="zh-CN"/>
    </w:rPr>
  </w:style>
  <w:style w:type="character" w:styleId="a7">
    <w:name w:val="Hyperlink"/>
    <w:basedOn w:val="a0"/>
    <w:uiPriority w:val="99"/>
    <w:semiHidden/>
    <w:unhideWhenUsed/>
    <w:rsid w:val="00D47945"/>
    <w:rPr>
      <w:strike w:val="0"/>
      <w:dstrike w:val="0"/>
      <w:color w:val="333333"/>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36506/n8136593/n8137537/n8138502/n11985939.files/n11985960.zip" TargetMode="External"/><Relationship Id="rId3" Type="http://schemas.openxmlformats.org/officeDocument/2006/relationships/settings" Target="settings.xml"/><Relationship Id="rId7" Type="http://schemas.openxmlformats.org/officeDocument/2006/relationships/hyperlink" Target="http://www.chinatax.gov.cn/n8136506/n8136593/n8137537/n8138502/n11985939.files/n1198596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24</Pages>
  <Words>5797</Words>
  <Characters>33045</Characters>
  <Application>Microsoft Office Word</Application>
  <DocSecurity>0</DocSecurity>
  <Lines>275</Lines>
  <Paragraphs>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37</cp:revision>
  <dcterms:created xsi:type="dcterms:W3CDTF">2012-07-02T07:27:00Z</dcterms:created>
  <dcterms:modified xsi:type="dcterms:W3CDTF">2012-07-02T08:10:00Z</dcterms:modified>
</cp:coreProperties>
</file>